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DE8466" w14:textId="28A06BAF" w:rsidR="00B63C11" w:rsidRPr="00A82AF0" w:rsidRDefault="00B63C11" w:rsidP="00B63C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Katedra slovenského jazyka</w:t>
      </w:r>
      <w:r w:rsidR="008E6988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 a teórie komunikácie</w:t>
      </w:r>
      <w:r w:rsidRPr="00A82AF0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 a</w:t>
      </w:r>
      <w:r w:rsidR="008E6988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br/>
      </w:r>
      <w:r w:rsidRPr="00A82AF0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Katedra slovenskej literatúry a literárnej vedy </w:t>
      </w:r>
      <w:proofErr w:type="spellStart"/>
      <w:r w:rsidRPr="00A82AF0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FiF</w:t>
      </w:r>
      <w:proofErr w:type="spellEnd"/>
      <w:r w:rsidRPr="00A82AF0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 UK</w:t>
      </w:r>
    </w:p>
    <w:p w14:paraId="0789FC86" w14:textId="27848896" w:rsidR="00B63C11" w:rsidRPr="002572DE" w:rsidRDefault="00B63C11" w:rsidP="00B63C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</w:pPr>
      <w:r w:rsidRPr="002572D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Štátne záverečné </w:t>
      </w:r>
      <w:r w:rsidRPr="002572DE"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sk-SK"/>
        </w:rPr>
        <w:t>magisterské</w:t>
      </w:r>
      <w:r w:rsidRPr="002572D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 skúšky</w:t>
      </w:r>
      <w:r w:rsidR="002572D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br/>
      </w:r>
      <w:r w:rsidRPr="002572D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zo slovenského jazyka a literatúry</w:t>
      </w:r>
    </w:p>
    <w:p w14:paraId="53A94E63" w14:textId="77777777" w:rsidR="00B63C11" w:rsidRPr="00A82AF0" w:rsidRDefault="00B63C11" w:rsidP="00B63C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pre programy</w:t>
      </w:r>
    </w:p>
    <w:p w14:paraId="2130FE2A" w14:textId="0A0024D2" w:rsidR="00B63C11" w:rsidRPr="00A82AF0" w:rsidRDefault="00B63C11" w:rsidP="00B63C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Slovenský jazyk a literatúra (jednoodborové štúdium)</w:t>
      </w:r>
    </w:p>
    <w:p w14:paraId="6F934EB2" w14:textId="77777777" w:rsidR="00B63C11" w:rsidRPr="00A82AF0" w:rsidRDefault="00B63C11" w:rsidP="00B63C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UAP slovenský jazyk a literatúra v kombinácii </w:t>
      </w:r>
    </w:p>
    <w:p w14:paraId="013F00C6" w14:textId="034F3CFD" w:rsidR="00B63C11" w:rsidRDefault="00B63C11" w:rsidP="00B63C11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OPT Slovenský jazyk a kultúra v</w:t>
      </w:r>
      <w:r w:rsidR="00C27225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kombinácii</w:t>
      </w:r>
    </w:p>
    <w:p w14:paraId="6A7CA65F" w14:textId="77777777" w:rsidR="004D1F0A" w:rsidRDefault="004D1F0A" w:rsidP="004D1F0A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Doplnkové pedagogické štúdium</w:t>
      </w:r>
    </w:p>
    <w:p w14:paraId="4B0782C5" w14:textId="77777777" w:rsidR="004D1F0A" w:rsidRPr="00A82AF0" w:rsidRDefault="004D1F0A" w:rsidP="004D1F0A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a Stredoeurópske štúdiá (predmet Stredoeurópske literatúry v komparatívnom pohľade so zameraním na slovenskú literatúru)</w:t>
      </w:r>
    </w:p>
    <w:p w14:paraId="3F5CFE1D" w14:textId="77777777" w:rsidR="00086F5B" w:rsidRPr="00A82AF0" w:rsidRDefault="00086F5B" w:rsidP="00B63C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D8D699C" w14:textId="4DFB5737" w:rsidR="00086F5B" w:rsidRDefault="00086F5B" w:rsidP="00086F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2AF0">
        <w:rPr>
          <w:rFonts w:ascii="Times New Roman" w:hAnsi="Times New Roman" w:cs="Times New Roman"/>
          <w:sz w:val="24"/>
          <w:szCs w:val="24"/>
        </w:rPr>
        <w:t xml:space="preserve">Podľa nového Študijného a skúšobného poriadku </w:t>
      </w:r>
      <w:proofErr w:type="spellStart"/>
      <w:r w:rsidRPr="00A82AF0">
        <w:rPr>
          <w:rFonts w:ascii="Times New Roman" w:hAnsi="Times New Roman" w:cs="Times New Roman"/>
          <w:sz w:val="24"/>
          <w:szCs w:val="24"/>
        </w:rPr>
        <w:t>FiF</w:t>
      </w:r>
      <w:proofErr w:type="spellEnd"/>
      <w:r w:rsidRPr="00A82AF0">
        <w:rPr>
          <w:rFonts w:ascii="Times New Roman" w:hAnsi="Times New Roman" w:cs="Times New Roman"/>
          <w:sz w:val="24"/>
          <w:szCs w:val="24"/>
        </w:rPr>
        <w:t xml:space="preserve"> UK (VP č. </w:t>
      </w:r>
      <w:r w:rsidR="00952CF3">
        <w:rPr>
          <w:rFonts w:ascii="Times New Roman" w:hAnsi="Times New Roman" w:cs="Times New Roman"/>
          <w:sz w:val="24"/>
          <w:szCs w:val="24"/>
        </w:rPr>
        <w:t>11</w:t>
      </w:r>
      <w:r w:rsidRPr="00A82AF0">
        <w:rPr>
          <w:rFonts w:ascii="Times New Roman" w:hAnsi="Times New Roman" w:cs="Times New Roman"/>
          <w:sz w:val="24"/>
          <w:szCs w:val="24"/>
        </w:rPr>
        <w:t>/202</w:t>
      </w:r>
      <w:r w:rsidR="00952CF3">
        <w:rPr>
          <w:rFonts w:ascii="Times New Roman" w:hAnsi="Times New Roman" w:cs="Times New Roman"/>
          <w:sz w:val="24"/>
          <w:szCs w:val="24"/>
        </w:rPr>
        <w:t>3</w:t>
      </w:r>
      <w:r w:rsidRPr="00A82AF0">
        <w:rPr>
          <w:rFonts w:ascii="Times New Roman" w:hAnsi="Times New Roman" w:cs="Times New Roman"/>
          <w:sz w:val="24"/>
          <w:szCs w:val="24"/>
        </w:rPr>
        <w:t xml:space="preserve">), </w:t>
      </w:r>
      <w:r w:rsidR="00952CF3" w:rsidRPr="00952CF3">
        <w:rPr>
          <w:rFonts w:ascii="Times New Roman" w:hAnsi="Times New Roman" w:cs="Times New Roman"/>
          <w:b/>
          <w:sz w:val="24"/>
          <w:szCs w:val="24"/>
        </w:rPr>
        <w:t>https://fphil.uniba.sk/fileadmin/fif/o_fakulte/dokumenty_vnutorne_predpisy/vnutorne_predpisy/VP_11_2023.pdf</w:t>
      </w:r>
      <w:r w:rsidRPr="00A82AF0">
        <w:rPr>
          <w:rFonts w:ascii="Times New Roman" w:hAnsi="Times New Roman" w:cs="Times New Roman"/>
          <w:sz w:val="24"/>
          <w:szCs w:val="24"/>
        </w:rPr>
        <w:t>, sa študent/ka prihlasuje na jednotlivé predmety štátnej skúšky, nie na celok štátnej skúšky.</w:t>
      </w:r>
    </w:p>
    <w:p w14:paraId="08B36A89" w14:textId="77777777" w:rsidR="002572DE" w:rsidRPr="00A82AF0" w:rsidRDefault="002572DE" w:rsidP="00086F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023D4DF" w14:textId="74BA0254" w:rsidR="00907BFA" w:rsidRDefault="00B63C11" w:rsidP="002572DE">
      <w:pPr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TERMÍN ŠTÁTNEJ SKÚŠKY</w:t>
      </w:r>
      <w:r w:rsidR="00756B10" w:rsidRPr="00A82AF0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</w:t>
      </w:r>
    </w:p>
    <w:p w14:paraId="027693A8" w14:textId="77777777" w:rsidR="00103E2D" w:rsidRPr="005D4ECE" w:rsidRDefault="00103E2D" w:rsidP="00103E2D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sk-SK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24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. 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január 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202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4</w:t>
      </w:r>
      <w:r w:rsidRPr="005D4ECE">
        <w:rPr>
          <w:rFonts w:ascii="Times New Roman" w:eastAsia="Times New Roman" w:hAnsi="Times New Roman" w:cs="Times New Roman"/>
          <w:bCs/>
          <w:sz w:val="40"/>
          <w:szCs w:val="40"/>
          <w:lang w:eastAsia="sk-SK"/>
        </w:rPr>
        <w:t xml:space="preserve"> (streda) </w:t>
      </w:r>
    </w:p>
    <w:p w14:paraId="296F626B" w14:textId="30A4A67C" w:rsidR="00D83940" w:rsidRDefault="00D83940" w:rsidP="00D83940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Tento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>termín platí ako riadny a opravný pre všetky teoretické predmety štátnej skúšky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realizované na KSJ</w:t>
      </w:r>
      <w:r w:rsidR="00455065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TK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a KSLLV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i pre obhajobu </w:t>
      </w:r>
      <w:r w:rsidRPr="0045506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>diplomovej práce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. </w:t>
      </w:r>
    </w:p>
    <w:p w14:paraId="0E06647E" w14:textId="27C1D9F0" w:rsidR="00572B42" w:rsidRDefault="00040B45" w:rsidP="00EC021B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Ak študent/ka robí v </w:t>
      </w:r>
      <w:r w:rsidR="007532A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januárovom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termíne štátnu skúšku z viacerých predmetov, na každý predmet sa prihlasuje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sk-SK"/>
        </w:rPr>
        <w:t>zvlášť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.</w:t>
      </w:r>
    </w:p>
    <w:p w14:paraId="742BD032" w14:textId="77777777" w:rsidR="00EC021B" w:rsidRDefault="00EC021B" w:rsidP="00EC021B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74C57968" w14:textId="77777777" w:rsidR="00572B42" w:rsidRPr="002572DE" w:rsidRDefault="00572B42" w:rsidP="00572B42">
      <w:pPr>
        <w:spacing w:after="120" w:line="36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sk-SK"/>
        </w:rPr>
      </w:pPr>
      <w:r w:rsidRPr="002572D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VŠEOBECNÉ POKYNY</w:t>
      </w:r>
    </w:p>
    <w:p w14:paraId="56CF7DCC" w14:textId="77777777" w:rsidR="00572B42" w:rsidRPr="00A82AF0" w:rsidRDefault="00572B42" w:rsidP="00572B42">
      <w:pPr>
        <w:spacing w:after="12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Na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konkrétny</w:t>
      </w:r>
      <w:r w:rsidRPr="001A2DC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Pr="00A82AF0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termín štátnej magisterskej skúšky sa treba prihlásiť </w:t>
      </w:r>
    </w:p>
    <w:p w14:paraId="7119CE0D" w14:textId="3FCC7A6F" w:rsidR="00572B42" w:rsidRPr="005D4ECE" w:rsidRDefault="00103E2D" w:rsidP="00572B42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</w:pP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od 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4</w:t>
      </w: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decembra do 8. decembra </w:t>
      </w: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202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3</w:t>
      </w: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 </w:t>
      </w:r>
      <w:r w:rsidR="00572B42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br/>
      </w:r>
      <w:r w:rsidR="00572B42" w:rsidRPr="005D4ECE">
        <w:rPr>
          <w:rFonts w:ascii="Times New Roman" w:eastAsia="Times New Roman" w:hAnsi="Times New Roman" w:cs="Times New Roman"/>
          <w:sz w:val="40"/>
          <w:szCs w:val="40"/>
          <w:lang w:eastAsia="sk-SK"/>
        </w:rPr>
        <w:t xml:space="preserve">prostredníctvom </w:t>
      </w:r>
      <w:proofErr w:type="spellStart"/>
      <w:r w:rsidR="00572B42" w:rsidRPr="005D4ECE">
        <w:rPr>
          <w:rFonts w:ascii="Times New Roman" w:eastAsia="Times New Roman" w:hAnsi="Times New Roman" w:cs="Times New Roman"/>
          <w:sz w:val="40"/>
          <w:szCs w:val="40"/>
          <w:lang w:eastAsia="sk-SK"/>
        </w:rPr>
        <w:t>AISu</w:t>
      </w:r>
      <w:proofErr w:type="spellEnd"/>
      <w:r w:rsidR="00572B42" w:rsidRPr="005D4ECE">
        <w:rPr>
          <w:rFonts w:ascii="Times New Roman" w:eastAsia="Times New Roman" w:hAnsi="Times New Roman" w:cs="Times New Roman"/>
          <w:sz w:val="40"/>
          <w:szCs w:val="40"/>
          <w:lang w:eastAsia="sk-SK"/>
        </w:rPr>
        <w:t>.</w:t>
      </w:r>
    </w:p>
    <w:p w14:paraId="0602CBDA" w14:textId="53BADF8D" w:rsidR="00572B42" w:rsidRPr="00A82AF0" w:rsidRDefault="00572B42" w:rsidP="00572B42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Odvolať prihlášku je možné len písomnou formou (mailom) na sekretariáte KSJ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TK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KSLLV </w:t>
      </w:r>
      <w:r w:rsidR="007532A2">
        <w:rPr>
          <w:rFonts w:ascii="Times New Roman" w:eastAsia="Times New Roman" w:hAnsi="Times New Roman" w:cs="Times New Roman"/>
          <w:sz w:val="24"/>
          <w:szCs w:val="24"/>
          <w:lang w:eastAsia="sk-SK"/>
        </w:rPr>
        <w:t>(</w:t>
      </w:r>
      <w:r w:rsidR="007532A2" w:rsidRPr="007532A2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ksjtk@uniba.sk, ksllv@uniba.sk</w:t>
      </w:r>
      <w:r w:rsidR="007532A2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 </w:t>
      </w:r>
      <w:r w:rsidR="00E71AB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 na </w:t>
      </w:r>
      <w:r w:rsidR="007532A2">
        <w:rPr>
          <w:rFonts w:ascii="Times New Roman" w:eastAsia="Times New Roman" w:hAnsi="Times New Roman" w:cs="Times New Roman"/>
          <w:sz w:val="24"/>
          <w:szCs w:val="24"/>
          <w:lang w:eastAsia="sk-SK"/>
        </w:rPr>
        <w:t>študijnom</w:t>
      </w:r>
      <w:r w:rsidR="00E71AB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oddelení </w:t>
      </w:r>
      <w:bookmarkStart w:id="0" w:name="_GoBack"/>
      <w:bookmarkEnd w:id="0"/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najneskôr do 7 pracovných dní pred konaním štátnej skúšky. </w:t>
      </w:r>
    </w:p>
    <w:p w14:paraId="345318E0" w14:textId="0B526E91" w:rsidR="00572B42" w:rsidRDefault="00572B42" w:rsidP="00572B42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>Ak sa študent/ka z vážnych a preukázateľných dôvodov na štátnej skúške nemohol/a zúčastniť, ospravedlní sa</w:t>
      </w:r>
      <w:r w:rsidR="0010722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písomne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 3 pracovných dní po termíne konania štátnej skúšky</w:t>
      </w:r>
      <w:r w:rsidR="00E71AB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mailom adresovaným predsedovi/predsedníčke komisie a</w:t>
      </w:r>
      <w:r w:rsidR="0010722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študijnému</w:t>
      </w:r>
      <w:r w:rsidR="00E71AB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oddeleni</w:t>
      </w:r>
      <w:r w:rsidR="00107220">
        <w:rPr>
          <w:rFonts w:ascii="Times New Roman" w:eastAsia="Times New Roman" w:hAnsi="Times New Roman" w:cs="Times New Roman"/>
          <w:sz w:val="24"/>
          <w:szCs w:val="24"/>
          <w:lang w:eastAsia="sk-SK"/>
        </w:rPr>
        <w:t>u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35B85BEB" w14:textId="25D81C92" w:rsidR="00572B42" w:rsidRPr="00572B42" w:rsidRDefault="00572B42" w:rsidP="00572B42">
      <w:pPr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72E36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Záverečnú prácu je potrebné vložiť do AIS-u najneskôr </w:t>
      </w:r>
    </w:p>
    <w:p w14:paraId="7CB253A6" w14:textId="77777777" w:rsidR="00103E2D" w:rsidRPr="005D4ECE" w:rsidRDefault="00103E2D" w:rsidP="00103E2D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</w:pP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do 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1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. 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decembra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202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3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do 15:00 hod.</w:t>
      </w:r>
    </w:p>
    <w:p w14:paraId="4FFEFEEB" w14:textId="082A7648" w:rsidR="00E17E6B" w:rsidRDefault="00572B42" w:rsidP="00E17E6B">
      <w:pPr>
        <w:spacing w:after="120" w:line="360" w:lineRule="auto"/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</w:pPr>
      <w:r w:rsidRPr="00A82AF0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a o vložení informovať školiteľa/ku. </w:t>
      </w:r>
      <w: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Tlačená verzia práce sa </w:t>
      </w:r>
      <w:r w:rsidRPr="00A82AF0">
        <w:rPr>
          <w:rFonts w:ascii="Times New Roman" w:hAnsi="Times New Roman" w:cs="Times New Roman"/>
          <w:color w:val="201F1E"/>
          <w:sz w:val="24"/>
          <w:szCs w:val="24"/>
          <w:u w:val="single"/>
          <w:bdr w:val="none" w:sz="0" w:space="0" w:color="auto" w:frame="1"/>
        </w:rPr>
        <w:t>neodovzdáva</w:t>
      </w:r>
      <w:r w:rsidRPr="00A82AF0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.</w:t>
      </w:r>
      <w: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 Najneskôr tri dni pred konaním štátnej záverečnej skúšky je potrebné osobne odovzdať alebo poštou doručiť vytlačený titulný list práce na sekretariát KSJTK a KSLLV (</w:t>
      </w:r>
      <w:r w:rsidR="007532A2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G224</w:t>
      </w:r>
      <w: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, poštová adresa Sekretariát KSJTK a KSLLV, </w:t>
      </w:r>
      <w:proofErr w:type="spellStart"/>
      <w: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FiF</w:t>
      </w:r>
      <w:proofErr w:type="spellEnd"/>
      <w: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 UK, Gondova 2, 811 02 Bratislava).</w:t>
      </w:r>
    </w:p>
    <w:p w14:paraId="79301681" w14:textId="77777777" w:rsidR="00E86087" w:rsidRPr="00E17E6B" w:rsidRDefault="00E86087" w:rsidP="00E17E6B">
      <w:pPr>
        <w:spacing w:after="120" w:line="360" w:lineRule="auto"/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</w:pPr>
    </w:p>
    <w:p w14:paraId="178CC423" w14:textId="630D377A" w:rsidR="00E17E6B" w:rsidRDefault="005E2553" w:rsidP="00E86087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72E36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ZOZNAM PRIHLÁSENÝCH A ČASOVÝ HARMONOGRAM </w:t>
      </w:r>
      <w:r w:rsidRPr="00272E36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ŠTÁTNEJ SKÚŠKY</w:t>
      </w:r>
      <w:r w:rsidRPr="00272E36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 BUDE ZVEREJNENÝ NA WEBOVÝCH STRÁNKACH KSJ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>TK</w:t>
      </w:r>
      <w:r w:rsidRPr="00272E36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 A KSLLV</w:t>
      </w:r>
      <w:r w:rsidRPr="00B922A1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NAJNESKÔR </w:t>
      </w:r>
      <w:r w:rsidRPr="00A82AF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TRI DNI PRED KONANÍM </w:t>
      </w:r>
      <w:r w:rsidRPr="00A82AF0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ŠTÁTNEJ SKÚŠKY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</w:p>
    <w:p w14:paraId="536A680F" w14:textId="77777777" w:rsidR="000F261A" w:rsidRDefault="000F261A" w:rsidP="00E86087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4EF9C51" w14:textId="603D9BBE" w:rsidR="00757E9D" w:rsidRDefault="005E2553" w:rsidP="00E17E6B">
      <w:pPr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Skúša sa podľa platných téz zverejnených na webovej stránke oboch katedier.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E71AB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prípade </w:t>
      </w:r>
      <w:r w:rsidR="00E71AB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nejasností sa prosím obráťte 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na študijn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ého poradcu KSJTK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dr.</w:t>
      </w:r>
      <w:proofErr w:type="spellEnd"/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Miloša Horvátha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alebo študijného poradcu KSLLV </w:t>
      </w:r>
      <w:proofErr w:type="spellStart"/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dr.</w:t>
      </w:r>
      <w:proofErr w:type="spellEnd"/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Matej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a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Masaryk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a</w:t>
      </w:r>
      <w:r w:rsidRPr="00A82AF0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0B3A6D76" w14:textId="77777777" w:rsidR="00757E9D" w:rsidRDefault="00757E9D" w:rsidP="00757E9D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C3BC9B3" w14:textId="1A8958B1" w:rsidR="00B63C11" w:rsidRPr="002572DE" w:rsidRDefault="00B63C11" w:rsidP="00B63C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</w:pPr>
      <w:r w:rsidRPr="002572D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Predmety štátnej skúšky </w:t>
      </w:r>
    </w:p>
    <w:p w14:paraId="4CB5D65B" w14:textId="06DD5C8E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80E60">
        <w:rPr>
          <w:rFonts w:ascii="Times New Roman" w:hAnsi="Times New Roman" w:cs="Times New Roman"/>
          <w:b/>
          <w:bCs/>
          <w:sz w:val="24"/>
          <w:szCs w:val="24"/>
        </w:rPr>
        <w:t>I. Obhajoba diplomovej práce (jednoodboroví aj dvojodboroví študenti</w:t>
      </w:r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tky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</w:p>
    <w:p w14:paraId="76ED447C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>1. zo slovenskej literatúry: termín a harmonogram obhajob bude zverejnený na webovej stránke katedry najneskôr tri dni pred konaním štátnic</w:t>
      </w:r>
    </w:p>
    <w:p w14:paraId="07694AAD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2. zo slovenského jazyka: termín a harmonogram obhajob bude zverejnený na webovej stránke katedry najneskôr tri dni pred konaním štátnic </w:t>
      </w:r>
    </w:p>
    <w:p w14:paraId="45F50D15" w14:textId="77777777" w:rsidR="00125B61" w:rsidRPr="00280E60" w:rsidRDefault="00125B6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</w:p>
    <w:p w14:paraId="6D628B9D" w14:textId="6CD5178A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80E60">
        <w:rPr>
          <w:rFonts w:ascii="Times New Roman" w:hAnsi="Times New Roman" w:cs="Times New Roman"/>
          <w:b/>
          <w:bCs/>
          <w:sz w:val="24"/>
          <w:szCs w:val="24"/>
        </w:rPr>
        <w:t>II. Ústna skúška (jednoodboroví študenti</w:t>
      </w:r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tky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proofErr w:type="spellStart"/>
      <w:r w:rsidRPr="00280E60">
        <w:rPr>
          <w:rFonts w:ascii="Times New Roman" w:hAnsi="Times New Roman" w:cs="Times New Roman"/>
          <w:b/>
          <w:bCs/>
          <w:sz w:val="24"/>
          <w:szCs w:val="24"/>
        </w:rPr>
        <w:t>moSL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</w:p>
    <w:p w14:paraId="7892EBC9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280E60">
        <w:rPr>
          <w:rFonts w:ascii="Times New Roman" w:hAnsi="Times New Roman" w:cs="Times New Roman"/>
          <w:i/>
          <w:iCs/>
          <w:sz w:val="24"/>
          <w:szCs w:val="24"/>
        </w:rPr>
        <w:t xml:space="preserve">Predmety štátnej skúšky (okrem obhajoby DP): </w:t>
      </w:r>
    </w:p>
    <w:p w14:paraId="376C71A2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1. Slovenská lingvistika </w:t>
      </w:r>
    </w:p>
    <w:p w14:paraId="5650382E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2. Slovenská literatúra </w:t>
      </w:r>
    </w:p>
    <w:p w14:paraId="5E881EDE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lastRenderedPageBreak/>
        <w:t xml:space="preserve">3. Lingvistická metodológia a literárna veda </w:t>
      </w:r>
    </w:p>
    <w:p w14:paraId="494D1625" w14:textId="77777777" w:rsidR="000E5006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>V prípade predmetu Lingvistická metodológia a literárna veda študent</w:t>
      </w:r>
      <w:r w:rsidR="00865B4A" w:rsidRPr="00280E60">
        <w:rPr>
          <w:rFonts w:ascii="Times New Roman" w:hAnsi="Times New Roman" w:cs="Times New Roman"/>
          <w:sz w:val="24"/>
          <w:szCs w:val="24"/>
        </w:rPr>
        <w:t>/ka</w:t>
      </w:r>
      <w:r w:rsidRPr="00280E60">
        <w:rPr>
          <w:rFonts w:ascii="Times New Roman" w:hAnsi="Times New Roman" w:cs="Times New Roman"/>
          <w:sz w:val="24"/>
          <w:szCs w:val="24"/>
        </w:rPr>
        <w:t xml:space="preserve"> zodpovedá buď otázku z lingvistickej metodológie alebo z literárnej vedy (podľa vytiahnutého čísla otázky, pripraviť sa treba na obe). </w:t>
      </w:r>
    </w:p>
    <w:p w14:paraId="5A0AEDCD" w14:textId="77777777" w:rsidR="00125B61" w:rsidRPr="00280E60" w:rsidRDefault="00125B6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</w:p>
    <w:p w14:paraId="2C956BDF" w14:textId="6503B385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80E60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A45267" w:rsidRPr="00280E60">
        <w:rPr>
          <w:rFonts w:ascii="Times New Roman" w:hAnsi="Times New Roman" w:cs="Times New Roman"/>
          <w:b/>
          <w:bCs/>
          <w:sz w:val="24"/>
          <w:szCs w:val="24"/>
        </w:rPr>
        <w:t>II</w:t>
      </w:r>
      <w:r w:rsidRPr="00280E60">
        <w:rPr>
          <w:rFonts w:ascii="Times New Roman" w:hAnsi="Times New Roman" w:cs="Times New Roman"/>
          <w:b/>
          <w:bCs/>
          <w:sz w:val="24"/>
          <w:szCs w:val="24"/>
        </w:rPr>
        <w:t>. Ústna skúška (študenti</w:t>
      </w:r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tky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 dvojodborového učiteľského programu – </w:t>
      </w:r>
      <w:proofErr w:type="spellStart"/>
      <w:r w:rsidRPr="00280E60">
        <w:rPr>
          <w:rFonts w:ascii="Times New Roman" w:hAnsi="Times New Roman" w:cs="Times New Roman"/>
          <w:b/>
          <w:bCs/>
          <w:sz w:val="24"/>
          <w:szCs w:val="24"/>
        </w:rPr>
        <w:t>muSL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</w:p>
    <w:p w14:paraId="7D02CF48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280E60">
        <w:rPr>
          <w:rFonts w:ascii="Times New Roman" w:hAnsi="Times New Roman" w:cs="Times New Roman"/>
          <w:i/>
          <w:iCs/>
          <w:sz w:val="24"/>
          <w:szCs w:val="24"/>
        </w:rPr>
        <w:t xml:space="preserve">Predmety štátnej skúšky (okrem obhajoby DP): </w:t>
      </w:r>
    </w:p>
    <w:p w14:paraId="6FD6F45D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1. Slovenský jazyk a didaktika slovenského jazyka;  </w:t>
      </w:r>
    </w:p>
    <w:p w14:paraId="246993B1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2. Slovenská literatúra a didaktika slovenskej literatúry </w:t>
      </w:r>
    </w:p>
    <w:p w14:paraId="0898E891" w14:textId="77777777" w:rsidR="00125B61" w:rsidRPr="00280E60" w:rsidRDefault="00125B6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</w:p>
    <w:p w14:paraId="0153A32E" w14:textId="7051AE4E" w:rsidR="00B63C11" w:rsidRPr="00280E60" w:rsidRDefault="00A45267" w:rsidP="00280E60">
      <w:pPr>
        <w:spacing w:after="120" w:line="288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80E60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B63C11" w:rsidRPr="00280E60">
        <w:rPr>
          <w:rFonts w:ascii="Times New Roman" w:hAnsi="Times New Roman" w:cs="Times New Roman"/>
          <w:b/>
          <w:bCs/>
          <w:sz w:val="24"/>
          <w:szCs w:val="24"/>
        </w:rPr>
        <w:t>V. Ústna skúška (študenti</w:t>
      </w:r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="00865B4A" w:rsidRPr="00280E60">
        <w:rPr>
          <w:rFonts w:ascii="Times New Roman" w:hAnsi="Times New Roman" w:cs="Times New Roman"/>
          <w:b/>
          <w:bCs/>
          <w:sz w:val="24"/>
          <w:szCs w:val="24"/>
        </w:rPr>
        <w:t>tky</w:t>
      </w:r>
      <w:proofErr w:type="spellEnd"/>
      <w:r w:rsidR="00B63C11"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 dvojodborového prekladateľského programu – </w:t>
      </w:r>
      <w:proofErr w:type="spellStart"/>
      <w:r w:rsidR="00B63C11" w:rsidRPr="00280E60">
        <w:rPr>
          <w:rFonts w:ascii="Times New Roman" w:hAnsi="Times New Roman" w:cs="Times New Roman"/>
          <w:b/>
          <w:bCs/>
          <w:sz w:val="24"/>
          <w:szCs w:val="24"/>
        </w:rPr>
        <w:t>mpSK</w:t>
      </w:r>
      <w:proofErr w:type="spellEnd"/>
      <w:r w:rsidR="00B63C11" w:rsidRPr="00280E60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00A7BFD5" w14:textId="77777777" w:rsidR="00B63C11" w:rsidRPr="00280E60" w:rsidRDefault="00B63C11" w:rsidP="00280E60">
      <w:pPr>
        <w:spacing w:after="120" w:line="288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280E60">
        <w:rPr>
          <w:rFonts w:ascii="Times New Roman" w:hAnsi="Times New Roman" w:cs="Times New Roman"/>
          <w:i/>
          <w:iCs/>
          <w:sz w:val="24"/>
          <w:szCs w:val="24"/>
        </w:rPr>
        <w:t xml:space="preserve">Predmety štátnej skúšky (okrem obhajoby DP): </w:t>
      </w:r>
    </w:p>
    <w:p w14:paraId="3E76F09F" w14:textId="37001973" w:rsidR="00B63C11" w:rsidRPr="00280E60" w:rsidRDefault="00A45267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1. </w:t>
      </w:r>
      <w:r w:rsidR="00B63C11" w:rsidRPr="00280E60">
        <w:rPr>
          <w:rFonts w:ascii="Times New Roman" w:hAnsi="Times New Roman" w:cs="Times New Roman"/>
          <w:sz w:val="24"/>
          <w:szCs w:val="24"/>
        </w:rPr>
        <w:t>Slovenský jazyk a kultúra</w:t>
      </w:r>
    </w:p>
    <w:p w14:paraId="73F9E979" w14:textId="6E711526" w:rsidR="00B63C11" w:rsidRPr="00280E60" w:rsidRDefault="00A45267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 w:rsidRPr="00280E60">
        <w:rPr>
          <w:rFonts w:ascii="Times New Roman" w:hAnsi="Times New Roman" w:cs="Times New Roman"/>
          <w:sz w:val="24"/>
          <w:szCs w:val="24"/>
        </w:rPr>
        <w:t xml:space="preserve">2. </w:t>
      </w:r>
      <w:r w:rsidR="00B63C11" w:rsidRPr="00280E60">
        <w:rPr>
          <w:rFonts w:ascii="Times New Roman" w:hAnsi="Times New Roman" w:cs="Times New Roman"/>
          <w:sz w:val="24"/>
          <w:szCs w:val="24"/>
        </w:rPr>
        <w:t>Slovenská literatúra a</w:t>
      </w:r>
      <w:r w:rsidR="006554AC" w:rsidRPr="00280E60">
        <w:rPr>
          <w:rFonts w:ascii="Times New Roman" w:hAnsi="Times New Roman" w:cs="Times New Roman"/>
          <w:sz w:val="24"/>
          <w:szCs w:val="24"/>
        </w:rPr>
        <w:t> </w:t>
      </w:r>
      <w:r w:rsidR="00B63C11" w:rsidRPr="00280E60">
        <w:rPr>
          <w:rFonts w:ascii="Times New Roman" w:hAnsi="Times New Roman" w:cs="Times New Roman"/>
          <w:sz w:val="24"/>
          <w:szCs w:val="24"/>
        </w:rPr>
        <w:t>preklad</w:t>
      </w:r>
    </w:p>
    <w:p w14:paraId="4C7E5C04" w14:textId="77777777" w:rsidR="00125B61" w:rsidRPr="00280E60" w:rsidRDefault="00125B61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</w:p>
    <w:p w14:paraId="034533FE" w14:textId="2DF9339C" w:rsidR="006554AC" w:rsidRPr="00280E60" w:rsidRDefault="006554AC" w:rsidP="00280E60">
      <w:pPr>
        <w:spacing w:after="120" w:line="288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80E60">
        <w:rPr>
          <w:rFonts w:ascii="Times New Roman" w:hAnsi="Times New Roman" w:cs="Times New Roman"/>
          <w:b/>
          <w:bCs/>
          <w:sz w:val="24"/>
          <w:szCs w:val="24"/>
        </w:rPr>
        <w:t>V. Ústna skúška (študenti/</w:t>
      </w:r>
      <w:proofErr w:type="spellStart"/>
      <w:r w:rsidRPr="00280E60">
        <w:rPr>
          <w:rFonts w:ascii="Times New Roman" w:hAnsi="Times New Roman" w:cs="Times New Roman"/>
          <w:b/>
          <w:bCs/>
          <w:sz w:val="24"/>
          <w:szCs w:val="24"/>
        </w:rPr>
        <w:t>tky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 programu </w:t>
      </w:r>
      <w:r w:rsidR="00721318">
        <w:rPr>
          <w:rFonts w:ascii="Times New Roman" w:hAnsi="Times New Roman" w:cs="Times New Roman"/>
          <w:b/>
          <w:bCs/>
          <w:sz w:val="24"/>
          <w:szCs w:val="24"/>
        </w:rPr>
        <w:t>Stredoeurópske štúdiá</w:t>
      </w:r>
      <w:r w:rsidRPr="00280E60"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proofErr w:type="spellStart"/>
      <w:r w:rsidRPr="00280E60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721318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280E60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721318">
        <w:rPr>
          <w:rFonts w:ascii="Times New Roman" w:hAnsi="Times New Roman" w:cs="Times New Roman"/>
          <w:b/>
          <w:bCs/>
          <w:sz w:val="24"/>
          <w:szCs w:val="24"/>
        </w:rPr>
        <w:t>E</w:t>
      </w:r>
      <w:proofErr w:type="spellEnd"/>
      <w:r w:rsidRPr="00280E60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10E851F2" w14:textId="77777777" w:rsidR="006554AC" w:rsidRPr="00280E60" w:rsidRDefault="006554AC" w:rsidP="00280E60">
      <w:pPr>
        <w:spacing w:after="120" w:line="288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280E60">
        <w:rPr>
          <w:rFonts w:ascii="Times New Roman" w:hAnsi="Times New Roman" w:cs="Times New Roman"/>
          <w:i/>
          <w:iCs/>
          <w:sz w:val="24"/>
          <w:szCs w:val="24"/>
        </w:rPr>
        <w:t xml:space="preserve">Predmety štátnej skúšky (okrem obhajoby DP): </w:t>
      </w:r>
    </w:p>
    <w:p w14:paraId="7B0ECA21" w14:textId="13EA07C4" w:rsidR="006554AC" w:rsidRPr="00280E60" w:rsidRDefault="00490F1C" w:rsidP="00280E60">
      <w:pPr>
        <w:spacing w:after="120" w:line="28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554AC" w:rsidRPr="00280E60">
        <w:rPr>
          <w:rFonts w:ascii="Times New Roman" w:hAnsi="Times New Roman" w:cs="Times New Roman"/>
          <w:sz w:val="24"/>
          <w:szCs w:val="24"/>
        </w:rPr>
        <w:t xml:space="preserve">. </w:t>
      </w:r>
      <w:r w:rsidR="00FA5846" w:rsidRPr="00FA5846">
        <w:rPr>
          <w:rFonts w:ascii="Times New Roman" w:hAnsi="Times New Roman" w:cs="Times New Roman"/>
          <w:sz w:val="24"/>
          <w:szCs w:val="24"/>
        </w:rPr>
        <w:t>Stredoeurópske literatúry v komparatívnom pohľade (so zameraním na slovenskú literatúru)</w:t>
      </w:r>
    </w:p>
    <w:sectPr w:rsidR="006554AC" w:rsidRPr="00280E60" w:rsidSect="008B07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E402F2"/>
    <w:multiLevelType w:val="hybridMultilevel"/>
    <w:tmpl w:val="9B3AA01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E63A92"/>
    <w:multiLevelType w:val="hybridMultilevel"/>
    <w:tmpl w:val="5134B2B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C11"/>
    <w:rsid w:val="00000380"/>
    <w:rsid w:val="00040B45"/>
    <w:rsid w:val="000667F7"/>
    <w:rsid w:val="00071FF0"/>
    <w:rsid w:val="000736B0"/>
    <w:rsid w:val="00086F5B"/>
    <w:rsid w:val="000E5006"/>
    <w:rsid w:val="000F261A"/>
    <w:rsid w:val="000F4051"/>
    <w:rsid w:val="00103E2D"/>
    <w:rsid w:val="00107220"/>
    <w:rsid w:val="00125B61"/>
    <w:rsid w:val="00171E8C"/>
    <w:rsid w:val="00172D1B"/>
    <w:rsid w:val="001A00D0"/>
    <w:rsid w:val="001A2DC4"/>
    <w:rsid w:val="001A5EA3"/>
    <w:rsid w:val="001D0DA6"/>
    <w:rsid w:val="001E5F45"/>
    <w:rsid w:val="00230D21"/>
    <w:rsid w:val="002337DD"/>
    <w:rsid w:val="00237F09"/>
    <w:rsid w:val="002572DE"/>
    <w:rsid w:val="00272E36"/>
    <w:rsid w:val="00280E60"/>
    <w:rsid w:val="002C48B9"/>
    <w:rsid w:val="002F5BF3"/>
    <w:rsid w:val="0035001B"/>
    <w:rsid w:val="00367D61"/>
    <w:rsid w:val="00374D46"/>
    <w:rsid w:val="003C5CB6"/>
    <w:rsid w:val="00420D4D"/>
    <w:rsid w:val="00455065"/>
    <w:rsid w:val="004623B4"/>
    <w:rsid w:val="0047547D"/>
    <w:rsid w:val="00490E72"/>
    <w:rsid w:val="00490F1C"/>
    <w:rsid w:val="004D1F0A"/>
    <w:rsid w:val="005474BB"/>
    <w:rsid w:val="00570002"/>
    <w:rsid w:val="00572B42"/>
    <w:rsid w:val="005A7F40"/>
    <w:rsid w:val="005D3A27"/>
    <w:rsid w:val="005E2553"/>
    <w:rsid w:val="005F4F78"/>
    <w:rsid w:val="005F75E3"/>
    <w:rsid w:val="00607081"/>
    <w:rsid w:val="00634504"/>
    <w:rsid w:val="00637699"/>
    <w:rsid w:val="006554AC"/>
    <w:rsid w:val="00681479"/>
    <w:rsid w:val="006B35CD"/>
    <w:rsid w:val="00721318"/>
    <w:rsid w:val="007532A2"/>
    <w:rsid w:val="00756B10"/>
    <w:rsid w:val="00757E9D"/>
    <w:rsid w:val="00766417"/>
    <w:rsid w:val="00766BF4"/>
    <w:rsid w:val="007B66D6"/>
    <w:rsid w:val="007D5203"/>
    <w:rsid w:val="00824FD5"/>
    <w:rsid w:val="00841A0F"/>
    <w:rsid w:val="00855C75"/>
    <w:rsid w:val="00865B4A"/>
    <w:rsid w:val="00875A97"/>
    <w:rsid w:val="008B0797"/>
    <w:rsid w:val="008E6988"/>
    <w:rsid w:val="008F7EFD"/>
    <w:rsid w:val="0090049B"/>
    <w:rsid w:val="00907BFA"/>
    <w:rsid w:val="0094164A"/>
    <w:rsid w:val="00952CF3"/>
    <w:rsid w:val="0096462A"/>
    <w:rsid w:val="00991C3E"/>
    <w:rsid w:val="009B148F"/>
    <w:rsid w:val="009E76F9"/>
    <w:rsid w:val="009E7BA0"/>
    <w:rsid w:val="00A017C7"/>
    <w:rsid w:val="00A45267"/>
    <w:rsid w:val="00A82AF0"/>
    <w:rsid w:val="00AB2384"/>
    <w:rsid w:val="00B63C11"/>
    <w:rsid w:val="00B64D5D"/>
    <w:rsid w:val="00B6697A"/>
    <w:rsid w:val="00B91D0D"/>
    <w:rsid w:val="00B922A1"/>
    <w:rsid w:val="00C03A42"/>
    <w:rsid w:val="00C231D8"/>
    <w:rsid w:val="00C27225"/>
    <w:rsid w:val="00C33176"/>
    <w:rsid w:val="00C54752"/>
    <w:rsid w:val="00CA6F42"/>
    <w:rsid w:val="00CA7174"/>
    <w:rsid w:val="00D572B7"/>
    <w:rsid w:val="00D83940"/>
    <w:rsid w:val="00DE56BC"/>
    <w:rsid w:val="00E17E6B"/>
    <w:rsid w:val="00E418AC"/>
    <w:rsid w:val="00E41DF6"/>
    <w:rsid w:val="00E61F22"/>
    <w:rsid w:val="00E71ABF"/>
    <w:rsid w:val="00E86087"/>
    <w:rsid w:val="00EB1153"/>
    <w:rsid w:val="00EB2488"/>
    <w:rsid w:val="00EC021B"/>
    <w:rsid w:val="00F63C62"/>
    <w:rsid w:val="00F7705F"/>
    <w:rsid w:val="00FA5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2816A"/>
  <w15:docId w15:val="{49F35166-B561-424B-9829-AB829C7FB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B63C11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63C11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57000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570002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570002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57000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570002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700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7000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86F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zia">
    <w:name w:val="Revision"/>
    <w:hidden/>
    <w:uiPriority w:val="99"/>
    <w:semiHidden/>
    <w:rsid w:val="00756B10"/>
    <w:pPr>
      <w:spacing w:after="0" w:line="240" w:lineRule="auto"/>
    </w:pPr>
  </w:style>
  <w:style w:type="paragraph" w:styleId="Textpoznmkypodiarou">
    <w:name w:val="footnote text"/>
    <w:basedOn w:val="Normlny"/>
    <w:link w:val="TextpoznmkypodiarouChar"/>
    <w:uiPriority w:val="99"/>
    <w:unhideWhenUsed/>
    <w:rsid w:val="00C33176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C33176"/>
    <w:rPr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E71ABF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E71A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17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FEDECBF51256469000A38F0ABEE2BF" ma:contentTypeVersion="17" ma:contentTypeDescription="Umožňuje vytvoriť nový dokument." ma:contentTypeScope="" ma:versionID="4d23d4dc949ed0ef5ae5e52a1ac15aa8">
  <xsd:schema xmlns:xsd="http://www.w3.org/2001/XMLSchema" xmlns:xs="http://www.w3.org/2001/XMLSchema" xmlns:p="http://schemas.microsoft.com/office/2006/metadata/properties" xmlns:ns3="08b521e3-37b8-4843-a1bc-b2f9d5ea0338" xmlns:ns4="fec2204e-bdfc-4bc7-a0b9-fcb72a5ad072" targetNamespace="http://schemas.microsoft.com/office/2006/metadata/properties" ma:root="true" ma:fieldsID="3ddde58bf975378c895fe3cb97ce9b37" ns3:_="" ns4:_="">
    <xsd:import namespace="08b521e3-37b8-4843-a1bc-b2f9d5ea0338"/>
    <xsd:import namespace="fec2204e-bdfc-4bc7-a0b9-fcb72a5ad07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LengthInSecond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b521e3-37b8-4843-a1bc-b2f9d5ea03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2204e-bdfc-4bc7-a0b9-fcb72a5ad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Príkaz hash indikátora zdieľ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8b521e3-37b8-4843-a1bc-b2f9d5ea0338" xsi:nil="true"/>
  </documentManagement>
</p:properties>
</file>

<file path=customXml/itemProps1.xml><?xml version="1.0" encoding="utf-8"?>
<ds:datastoreItem xmlns:ds="http://schemas.openxmlformats.org/officeDocument/2006/customXml" ds:itemID="{07503F98-9312-4EEB-A3FA-ACF7380BC9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b521e3-37b8-4843-a1bc-b2f9d5ea0338"/>
    <ds:schemaRef ds:uri="fec2204e-bdfc-4bc7-a0b9-fcb72a5ad0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E38F58-99E3-4FDA-AAB4-C672C5BC2D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83E295-C39B-4351-9DE6-FB062843F8C0}">
  <ds:schemaRefs>
    <ds:schemaRef ds:uri="http://schemas.microsoft.com/office/2006/metadata/properties"/>
    <ds:schemaRef ds:uri="http://schemas.microsoft.com/office/infopath/2007/PartnerControls"/>
    <ds:schemaRef ds:uri="08b521e3-37b8-4843-a1bc-b2f9d5ea033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577</Words>
  <Characters>3291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Marianna Koliova</dc:creator>
  <cp:lastModifiedBy>Koliová Marianna</cp:lastModifiedBy>
  <cp:revision>5</cp:revision>
  <dcterms:created xsi:type="dcterms:W3CDTF">2023-11-20T11:30:00Z</dcterms:created>
  <dcterms:modified xsi:type="dcterms:W3CDTF">2023-11-21T11:48:00Z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0x01010097FEDECBF51256469000A38F0ABEE2BF</vt:lpwstr>
  </property>
</Properties>
</file>