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BDFBBA" w14:textId="77777777" w:rsidR="00BD1B21" w:rsidRPr="007951A0" w:rsidRDefault="00BD1B21" w:rsidP="00BD1B21">
      <w:pPr>
        <w:spacing w:line="360" w:lineRule="auto"/>
        <w:jc w:val="center"/>
        <w:rPr>
          <w:b/>
          <w:smallCaps/>
          <w:sz w:val="28"/>
          <w:szCs w:val="28"/>
        </w:rPr>
      </w:pPr>
      <w:r w:rsidRPr="007951A0">
        <w:rPr>
          <w:b/>
          <w:smallCaps/>
          <w:sz w:val="28"/>
          <w:szCs w:val="28"/>
        </w:rPr>
        <w:t>ИНСТРУКЦИИ</w:t>
      </w:r>
      <w:r>
        <w:rPr>
          <w:b/>
          <w:smallCaps/>
          <w:sz w:val="28"/>
          <w:szCs w:val="28"/>
        </w:rPr>
        <w:t xml:space="preserve"> </w:t>
      </w:r>
      <w:r w:rsidRPr="007951A0">
        <w:rPr>
          <w:b/>
          <w:smallCaps/>
          <w:sz w:val="28"/>
          <w:szCs w:val="28"/>
        </w:rPr>
        <w:t xml:space="preserve"> ДЛЯ </w:t>
      </w:r>
      <w:r>
        <w:rPr>
          <w:b/>
          <w:smallCaps/>
          <w:sz w:val="28"/>
          <w:szCs w:val="28"/>
        </w:rPr>
        <w:t xml:space="preserve"> </w:t>
      </w:r>
      <w:r w:rsidRPr="007951A0">
        <w:rPr>
          <w:b/>
          <w:smallCaps/>
          <w:sz w:val="28"/>
          <w:szCs w:val="28"/>
        </w:rPr>
        <w:t>УЧАСТНИКОВ</w:t>
      </w:r>
    </w:p>
    <w:p w14:paraId="236EF440" w14:textId="77777777" w:rsidR="00BD1B21" w:rsidRPr="00F33804" w:rsidRDefault="00BD1B21" w:rsidP="00BD1B21">
      <w:pPr>
        <w:spacing w:line="360" w:lineRule="auto"/>
        <w:jc w:val="center"/>
        <w:rPr>
          <w:b/>
          <w:sz w:val="26"/>
          <w:szCs w:val="26"/>
        </w:rPr>
      </w:pPr>
      <w:proofErr w:type="spellStart"/>
      <w:r w:rsidRPr="00F33804">
        <w:rPr>
          <w:b/>
          <w:sz w:val="26"/>
          <w:szCs w:val="26"/>
        </w:rPr>
        <w:t>Требования</w:t>
      </w:r>
      <w:proofErr w:type="spellEnd"/>
      <w:r w:rsidRPr="00F33804">
        <w:rPr>
          <w:b/>
          <w:sz w:val="26"/>
          <w:szCs w:val="26"/>
        </w:rPr>
        <w:t xml:space="preserve"> к </w:t>
      </w:r>
      <w:proofErr w:type="spellStart"/>
      <w:r w:rsidRPr="00F33804">
        <w:rPr>
          <w:b/>
          <w:sz w:val="26"/>
          <w:szCs w:val="26"/>
        </w:rPr>
        <w:t>оформлению</w:t>
      </w:r>
      <w:proofErr w:type="spellEnd"/>
      <w:r w:rsidRPr="00F33804">
        <w:rPr>
          <w:b/>
          <w:sz w:val="26"/>
          <w:szCs w:val="26"/>
        </w:rPr>
        <w:t xml:space="preserve"> </w:t>
      </w:r>
      <w:proofErr w:type="spellStart"/>
      <w:r w:rsidRPr="00F33804">
        <w:rPr>
          <w:b/>
          <w:sz w:val="26"/>
          <w:szCs w:val="26"/>
        </w:rPr>
        <w:t>статей</w:t>
      </w:r>
      <w:proofErr w:type="spellEnd"/>
    </w:p>
    <w:p w14:paraId="729D0161" w14:textId="77777777" w:rsidR="00BD1B21" w:rsidRPr="006D3B16" w:rsidRDefault="00BD1B21" w:rsidP="00BD1B21">
      <w:pPr>
        <w:spacing w:line="360" w:lineRule="auto"/>
        <w:jc w:val="both"/>
        <w:rPr>
          <w:b/>
          <w:szCs w:val="24"/>
        </w:rPr>
      </w:pPr>
    </w:p>
    <w:p w14:paraId="0C4AE70B" w14:textId="77777777" w:rsidR="00BD1B21" w:rsidRPr="005E15E9" w:rsidRDefault="00BD1B21" w:rsidP="00BD1B21">
      <w:pPr>
        <w:spacing w:line="360" w:lineRule="auto"/>
        <w:jc w:val="both"/>
        <w:rPr>
          <w:b/>
          <w:szCs w:val="24"/>
          <w:lang w:val="ru-RU"/>
        </w:rPr>
      </w:pPr>
      <w:r w:rsidRPr="005E15E9">
        <w:rPr>
          <w:b/>
          <w:szCs w:val="24"/>
          <w:lang w:val="ru-RU"/>
        </w:rPr>
        <w:t>I. Форматирование</w:t>
      </w:r>
    </w:p>
    <w:p w14:paraId="308E4DC4" w14:textId="77777777" w:rsidR="00BD1B21" w:rsidRPr="005E15E9" w:rsidRDefault="00BD1B21" w:rsidP="00BD1B21">
      <w:pPr>
        <w:numPr>
          <w:ilvl w:val="0"/>
          <w:numId w:val="2"/>
        </w:numPr>
        <w:spacing w:line="360" w:lineRule="auto"/>
        <w:ind w:left="709"/>
        <w:jc w:val="both"/>
        <w:rPr>
          <w:szCs w:val="24"/>
          <w:lang w:val="ru-RU"/>
        </w:rPr>
      </w:pPr>
      <w:r w:rsidRPr="005E15E9">
        <w:rPr>
          <w:szCs w:val="24"/>
          <w:lang w:val="ru-RU"/>
        </w:rPr>
        <w:t xml:space="preserve">Текстовый редактор: MS </w:t>
      </w:r>
      <w:proofErr w:type="spellStart"/>
      <w:r w:rsidRPr="005E15E9">
        <w:rPr>
          <w:szCs w:val="24"/>
          <w:lang w:val="ru-RU"/>
        </w:rPr>
        <w:t>Word</w:t>
      </w:r>
      <w:proofErr w:type="spellEnd"/>
      <w:r w:rsidRPr="005E15E9">
        <w:rPr>
          <w:szCs w:val="24"/>
          <w:lang w:val="ru-RU"/>
        </w:rPr>
        <w:t xml:space="preserve"> (.</w:t>
      </w:r>
      <w:proofErr w:type="spellStart"/>
      <w:r w:rsidRPr="005E15E9">
        <w:rPr>
          <w:szCs w:val="24"/>
          <w:lang w:val="ru-RU"/>
        </w:rPr>
        <w:t>doc</w:t>
      </w:r>
      <w:proofErr w:type="spellEnd"/>
      <w:r w:rsidRPr="005E15E9">
        <w:rPr>
          <w:szCs w:val="24"/>
          <w:lang w:val="ru-RU"/>
        </w:rPr>
        <w:t>, .</w:t>
      </w:r>
      <w:proofErr w:type="spellStart"/>
      <w:r w:rsidRPr="005E15E9">
        <w:rPr>
          <w:szCs w:val="24"/>
          <w:lang w:val="ru-RU"/>
        </w:rPr>
        <w:t>docx</w:t>
      </w:r>
      <w:proofErr w:type="spellEnd"/>
      <w:r w:rsidRPr="005E15E9">
        <w:rPr>
          <w:szCs w:val="24"/>
          <w:lang w:val="ru-RU"/>
        </w:rPr>
        <w:t>);</w:t>
      </w:r>
    </w:p>
    <w:p w14:paraId="5E4A1797" w14:textId="77777777" w:rsidR="00BD1B21" w:rsidRPr="005E15E9" w:rsidRDefault="00BD1B21" w:rsidP="00BD1B21">
      <w:pPr>
        <w:numPr>
          <w:ilvl w:val="0"/>
          <w:numId w:val="2"/>
        </w:numPr>
        <w:spacing w:line="360" w:lineRule="auto"/>
        <w:ind w:left="709"/>
        <w:jc w:val="both"/>
        <w:rPr>
          <w:szCs w:val="24"/>
          <w:lang w:val="ru-RU"/>
        </w:rPr>
      </w:pPr>
      <w:r w:rsidRPr="005E15E9">
        <w:rPr>
          <w:szCs w:val="24"/>
          <w:lang w:val="ru-RU"/>
        </w:rPr>
        <w:t>Поля во всем документе: 2,5 см со всех сторон;</w:t>
      </w:r>
    </w:p>
    <w:p w14:paraId="5B77EF52" w14:textId="77777777" w:rsidR="00BD1B21" w:rsidRPr="005E15E9" w:rsidRDefault="00BD1B21" w:rsidP="00BD1B21">
      <w:pPr>
        <w:numPr>
          <w:ilvl w:val="0"/>
          <w:numId w:val="2"/>
        </w:numPr>
        <w:spacing w:line="360" w:lineRule="auto"/>
        <w:ind w:left="709"/>
        <w:jc w:val="both"/>
        <w:rPr>
          <w:szCs w:val="24"/>
          <w:lang w:val="ru-RU"/>
        </w:rPr>
      </w:pPr>
      <w:r w:rsidRPr="005E15E9">
        <w:rPr>
          <w:szCs w:val="24"/>
          <w:lang w:val="ru-RU"/>
        </w:rPr>
        <w:t xml:space="preserve">Шрифт для основного текста: </w:t>
      </w:r>
      <w:proofErr w:type="spellStart"/>
      <w:r w:rsidRPr="005E15E9">
        <w:rPr>
          <w:szCs w:val="24"/>
          <w:lang w:val="ru-RU"/>
        </w:rPr>
        <w:t>Times</w:t>
      </w:r>
      <w:proofErr w:type="spellEnd"/>
      <w:r w:rsidRPr="005E15E9">
        <w:rPr>
          <w:szCs w:val="24"/>
          <w:lang w:val="ru-RU"/>
        </w:rPr>
        <w:t xml:space="preserve"> </w:t>
      </w:r>
      <w:proofErr w:type="spellStart"/>
      <w:r w:rsidRPr="005E15E9">
        <w:rPr>
          <w:szCs w:val="24"/>
          <w:lang w:val="ru-RU"/>
        </w:rPr>
        <w:t>New</w:t>
      </w:r>
      <w:proofErr w:type="spellEnd"/>
      <w:r w:rsidRPr="005E15E9">
        <w:rPr>
          <w:szCs w:val="24"/>
          <w:lang w:val="ru-RU"/>
        </w:rPr>
        <w:t xml:space="preserve"> </w:t>
      </w:r>
      <w:proofErr w:type="spellStart"/>
      <w:r w:rsidRPr="005E15E9">
        <w:rPr>
          <w:szCs w:val="24"/>
          <w:lang w:val="ru-RU"/>
        </w:rPr>
        <w:t>Roman</w:t>
      </w:r>
      <w:proofErr w:type="spellEnd"/>
      <w:r w:rsidRPr="005E15E9">
        <w:rPr>
          <w:szCs w:val="24"/>
          <w:lang w:val="ru-RU"/>
        </w:rPr>
        <w:t>, 12 кегль;</w:t>
      </w:r>
    </w:p>
    <w:p w14:paraId="2324F31C" w14:textId="77777777" w:rsidR="00BD1B21" w:rsidRPr="005E15E9" w:rsidRDefault="00BD1B21" w:rsidP="00BD1B21">
      <w:pPr>
        <w:numPr>
          <w:ilvl w:val="0"/>
          <w:numId w:val="2"/>
        </w:numPr>
        <w:spacing w:line="360" w:lineRule="auto"/>
        <w:ind w:left="709"/>
        <w:jc w:val="both"/>
        <w:rPr>
          <w:szCs w:val="24"/>
          <w:lang w:val="ru-RU"/>
        </w:rPr>
      </w:pPr>
      <w:r w:rsidRPr="005E15E9">
        <w:rPr>
          <w:szCs w:val="24"/>
          <w:lang w:val="ru-RU"/>
        </w:rPr>
        <w:t>Междустрочный интервал: 1,5 строки;</w:t>
      </w:r>
    </w:p>
    <w:p w14:paraId="5B8F363D" w14:textId="77777777" w:rsidR="00BD1B21" w:rsidRPr="005E15E9" w:rsidRDefault="00BD1B21" w:rsidP="00BD1B21">
      <w:pPr>
        <w:numPr>
          <w:ilvl w:val="0"/>
          <w:numId w:val="2"/>
        </w:numPr>
        <w:spacing w:line="360" w:lineRule="auto"/>
        <w:ind w:left="709"/>
        <w:jc w:val="both"/>
        <w:rPr>
          <w:szCs w:val="24"/>
          <w:lang w:val="ru-RU"/>
        </w:rPr>
      </w:pPr>
      <w:r w:rsidRPr="005E15E9">
        <w:rPr>
          <w:szCs w:val="24"/>
          <w:lang w:val="ru-RU"/>
        </w:rPr>
        <w:t>Выравнивание по ширине применяется ко всему тексту;</w:t>
      </w:r>
    </w:p>
    <w:p w14:paraId="20209D6D" w14:textId="77777777" w:rsidR="00BD1B21" w:rsidRPr="005E15E9" w:rsidRDefault="00BD1B21" w:rsidP="00BD1B21">
      <w:pPr>
        <w:numPr>
          <w:ilvl w:val="0"/>
          <w:numId w:val="2"/>
        </w:numPr>
        <w:spacing w:line="360" w:lineRule="auto"/>
        <w:ind w:left="709"/>
        <w:jc w:val="both"/>
        <w:rPr>
          <w:szCs w:val="24"/>
          <w:lang w:val="ru-RU"/>
        </w:rPr>
      </w:pPr>
      <w:r w:rsidRPr="005E15E9">
        <w:rPr>
          <w:szCs w:val="24"/>
          <w:lang w:val="ru-RU"/>
        </w:rPr>
        <w:t>Подчеркивание в тексте не используется;</w:t>
      </w:r>
    </w:p>
    <w:p w14:paraId="1E441B38" w14:textId="77777777" w:rsidR="00BD1B21" w:rsidRPr="005E15E9" w:rsidRDefault="00BD1B21" w:rsidP="00BD1B21">
      <w:pPr>
        <w:numPr>
          <w:ilvl w:val="0"/>
          <w:numId w:val="2"/>
        </w:numPr>
        <w:spacing w:line="360" w:lineRule="auto"/>
        <w:ind w:left="709"/>
        <w:jc w:val="both"/>
        <w:rPr>
          <w:szCs w:val="24"/>
          <w:lang w:val="ru-RU"/>
        </w:rPr>
      </w:pPr>
      <w:r w:rsidRPr="005E15E9">
        <w:rPr>
          <w:szCs w:val="24"/>
          <w:lang w:val="ru-RU"/>
        </w:rPr>
        <w:t>В названиях разделов и подразделов,</w:t>
      </w:r>
      <w:r w:rsidRPr="005E15E9">
        <w:rPr>
          <w:b/>
          <w:szCs w:val="24"/>
          <w:lang w:val="ru-RU"/>
        </w:rPr>
        <w:t xml:space="preserve"> </w:t>
      </w:r>
      <w:r w:rsidRPr="005E15E9">
        <w:rPr>
          <w:szCs w:val="24"/>
          <w:lang w:val="ru-RU"/>
        </w:rPr>
        <w:t xml:space="preserve">а также для выделения ключевых слов, понятий, тезисов, определений и </w:t>
      </w:r>
      <w:proofErr w:type="gramStart"/>
      <w:r w:rsidRPr="005E15E9">
        <w:rPr>
          <w:szCs w:val="24"/>
          <w:lang w:val="ru-RU"/>
        </w:rPr>
        <w:t>т.п.</w:t>
      </w:r>
      <w:proofErr w:type="gramEnd"/>
      <w:r w:rsidRPr="005E15E9">
        <w:rPr>
          <w:szCs w:val="24"/>
          <w:lang w:val="ru-RU"/>
        </w:rPr>
        <w:t xml:space="preserve"> используется </w:t>
      </w:r>
      <w:r w:rsidRPr="005E15E9">
        <w:rPr>
          <w:b/>
          <w:szCs w:val="24"/>
          <w:lang w:val="ru-RU"/>
        </w:rPr>
        <w:t>полужирный шрифт</w:t>
      </w:r>
      <w:r w:rsidRPr="005E15E9">
        <w:rPr>
          <w:szCs w:val="24"/>
          <w:lang w:val="ru-RU"/>
        </w:rPr>
        <w:t>;</w:t>
      </w:r>
    </w:p>
    <w:p w14:paraId="35D4E4CC" w14:textId="77777777" w:rsidR="00BD1B21" w:rsidRPr="005E15E9" w:rsidRDefault="00BD1B21" w:rsidP="00BD1B21">
      <w:pPr>
        <w:numPr>
          <w:ilvl w:val="0"/>
          <w:numId w:val="2"/>
        </w:numPr>
        <w:spacing w:line="360" w:lineRule="auto"/>
        <w:ind w:left="709"/>
        <w:jc w:val="both"/>
        <w:rPr>
          <w:szCs w:val="24"/>
          <w:lang w:val="ru-RU"/>
        </w:rPr>
      </w:pPr>
      <w:r w:rsidRPr="005E15E9">
        <w:rPr>
          <w:szCs w:val="24"/>
          <w:lang w:val="ru-RU"/>
        </w:rPr>
        <w:t>Текст делится на части или подразделы в зависимости от представлений автора;</w:t>
      </w:r>
    </w:p>
    <w:p w14:paraId="435A3B74" w14:textId="77777777" w:rsidR="00BD1B21" w:rsidRPr="005E15E9" w:rsidRDefault="00BD1B21" w:rsidP="00BD1B21">
      <w:pPr>
        <w:numPr>
          <w:ilvl w:val="0"/>
          <w:numId w:val="2"/>
        </w:numPr>
        <w:spacing w:line="360" w:lineRule="auto"/>
        <w:ind w:left="709"/>
        <w:jc w:val="both"/>
        <w:rPr>
          <w:szCs w:val="24"/>
          <w:lang w:val="ru-RU"/>
        </w:rPr>
      </w:pPr>
      <w:r w:rsidRPr="005E15E9">
        <w:rPr>
          <w:szCs w:val="24"/>
          <w:lang w:val="ru-RU"/>
        </w:rPr>
        <w:t>Начало нового абзаца всегда обозначается отступом в 1,25 см;</w:t>
      </w:r>
    </w:p>
    <w:p w14:paraId="77A7A6B5" w14:textId="77777777" w:rsidR="00BD1B21" w:rsidRPr="005E15E9" w:rsidRDefault="00BD1B21" w:rsidP="00BD1B21">
      <w:pPr>
        <w:numPr>
          <w:ilvl w:val="0"/>
          <w:numId w:val="2"/>
        </w:numPr>
        <w:spacing w:line="360" w:lineRule="auto"/>
        <w:ind w:left="709"/>
        <w:jc w:val="both"/>
        <w:rPr>
          <w:szCs w:val="24"/>
          <w:lang w:val="ru-RU"/>
        </w:rPr>
      </w:pPr>
      <w:r w:rsidRPr="005E15E9">
        <w:rPr>
          <w:szCs w:val="24"/>
          <w:lang w:val="ru-RU"/>
        </w:rPr>
        <w:t>Отступ между абзацами одного стиля не добавляется (эту функцию необходимо активировать в текстовом редакторе в закладке АБЗАЦ);</w:t>
      </w:r>
    </w:p>
    <w:p w14:paraId="75B35839" w14:textId="77777777" w:rsidR="00BD1B21" w:rsidRPr="005E15E9" w:rsidRDefault="00BD1B21" w:rsidP="00BD1B21">
      <w:pPr>
        <w:numPr>
          <w:ilvl w:val="0"/>
          <w:numId w:val="2"/>
        </w:numPr>
        <w:spacing w:line="360" w:lineRule="auto"/>
        <w:ind w:left="709"/>
        <w:jc w:val="both"/>
        <w:rPr>
          <w:iCs/>
          <w:szCs w:val="24"/>
          <w:lang w:val="ru-RU"/>
        </w:rPr>
      </w:pPr>
      <w:r w:rsidRPr="005E15E9">
        <w:rPr>
          <w:szCs w:val="24"/>
          <w:lang w:val="ru-RU"/>
        </w:rPr>
        <w:t xml:space="preserve">Таблицы и графики должны быть пронумерованы, для написания их названий используется шрифт </w:t>
      </w:r>
      <w:proofErr w:type="spellStart"/>
      <w:r w:rsidRPr="005E15E9">
        <w:rPr>
          <w:iCs/>
          <w:szCs w:val="24"/>
          <w:lang w:val="ru-RU"/>
        </w:rPr>
        <w:t>Times</w:t>
      </w:r>
      <w:proofErr w:type="spellEnd"/>
      <w:r w:rsidRPr="005E15E9">
        <w:rPr>
          <w:iCs/>
          <w:szCs w:val="24"/>
          <w:lang w:val="ru-RU"/>
        </w:rPr>
        <w:t xml:space="preserve"> </w:t>
      </w:r>
      <w:proofErr w:type="spellStart"/>
      <w:r w:rsidRPr="005E15E9">
        <w:rPr>
          <w:iCs/>
          <w:szCs w:val="24"/>
          <w:lang w:val="ru-RU"/>
        </w:rPr>
        <w:t>New</w:t>
      </w:r>
      <w:proofErr w:type="spellEnd"/>
      <w:r w:rsidRPr="005E15E9">
        <w:rPr>
          <w:iCs/>
          <w:szCs w:val="24"/>
          <w:lang w:val="ru-RU"/>
        </w:rPr>
        <w:t xml:space="preserve"> </w:t>
      </w:r>
      <w:proofErr w:type="spellStart"/>
      <w:r w:rsidRPr="005E15E9">
        <w:rPr>
          <w:iCs/>
          <w:szCs w:val="24"/>
          <w:lang w:val="ru-RU"/>
        </w:rPr>
        <w:t>Roman</w:t>
      </w:r>
      <w:proofErr w:type="spellEnd"/>
      <w:r w:rsidRPr="005E15E9">
        <w:rPr>
          <w:iCs/>
          <w:szCs w:val="24"/>
          <w:lang w:val="ru-RU"/>
        </w:rPr>
        <w:t>, 10 кегль, выравнивание по левому краю.</w:t>
      </w:r>
    </w:p>
    <w:p w14:paraId="7C4C8740" w14:textId="77777777" w:rsidR="00BD1B21" w:rsidRPr="005E15E9" w:rsidRDefault="00BD1B21" w:rsidP="00BD1B21">
      <w:pPr>
        <w:spacing w:line="360" w:lineRule="auto"/>
        <w:jc w:val="both"/>
        <w:rPr>
          <w:iCs/>
          <w:szCs w:val="24"/>
          <w:lang w:val="ru-RU"/>
        </w:rPr>
      </w:pPr>
    </w:p>
    <w:p w14:paraId="1EEDAEE5" w14:textId="77777777" w:rsidR="00BD1B21" w:rsidRPr="005E15E9" w:rsidRDefault="00BD1B21" w:rsidP="00BD1B21">
      <w:pPr>
        <w:spacing w:line="360" w:lineRule="auto"/>
        <w:jc w:val="both"/>
        <w:rPr>
          <w:b/>
          <w:iCs/>
          <w:szCs w:val="24"/>
          <w:lang w:val="ru-RU"/>
        </w:rPr>
      </w:pPr>
      <w:r w:rsidRPr="005E15E9">
        <w:rPr>
          <w:b/>
          <w:iCs/>
          <w:szCs w:val="24"/>
          <w:lang w:val="ru-RU"/>
        </w:rPr>
        <w:t>II. Объем статей</w:t>
      </w:r>
    </w:p>
    <w:p w14:paraId="1F5B386C" w14:textId="77777777" w:rsidR="00BD1B21" w:rsidRPr="005E15E9" w:rsidRDefault="00BD1B21" w:rsidP="00BD1B21">
      <w:pPr>
        <w:numPr>
          <w:ilvl w:val="0"/>
          <w:numId w:val="3"/>
        </w:numPr>
        <w:spacing w:line="360" w:lineRule="auto"/>
        <w:jc w:val="both"/>
        <w:rPr>
          <w:iCs/>
          <w:szCs w:val="24"/>
          <w:lang w:val="ru-RU"/>
        </w:rPr>
      </w:pPr>
      <w:r w:rsidRPr="005E15E9">
        <w:rPr>
          <w:iCs/>
          <w:szCs w:val="24"/>
          <w:lang w:val="ru-RU"/>
        </w:rPr>
        <w:t xml:space="preserve">Объем статей не должен превышать </w:t>
      </w:r>
      <w:r w:rsidRPr="005E15E9">
        <w:rPr>
          <w:b/>
          <w:iCs/>
          <w:szCs w:val="24"/>
          <w:lang w:val="ru-RU"/>
        </w:rPr>
        <w:t>21 600</w:t>
      </w:r>
      <w:r w:rsidRPr="005E15E9">
        <w:rPr>
          <w:iCs/>
          <w:szCs w:val="24"/>
          <w:lang w:val="ru-RU"/>
        </w:rPr>
        <w:t xml:space="preserve"> знаков с пробелами (включая список использованной литературы).</w:t>
      </w:r>
    </w:p>
    <w:p w14:paraId="099047AD" w14:textId="77777777" w:rsidR="00BD1B21" w:rsidRPr="005E15E9" w:rsidRDefault="00BD1B21" w:rsidP="00BD1B21">
      <w:pPr>
        <w:spacing w:line="360" w:lineRule="auto"/>
        <w:jc w:val="both"/>
        <w:rPr>
          <w:iCs/>
          <w:szCs w:val="24"/>
          <w:lang w:val="ru-RU"/>
        </w:rPr>
      </w:pPr>
    </w:p>
    <w:p w14:paraId="7F1A736A" w14:textId="77777777" w:rsidR="00BD1B21" w:rsidRPr="005E15E9" w:rsidRDefault="00BD1B21" w:rsidP="00BD1B21">
      <w:pPr>
        <w:spacing w:line="360" w:lineRule="auto"/>
        <w:jc w:val="both"/>
        <w:rPr>
          <w:b/>
          <w:iCs/>
          <w:szCs w:val="24"/>
          <w:lang w:val="ru-RU"/>
        </w:rPr>
      </w:pPr>
      <w:r w:rsidRPr="005E15E9">
        <w:rPr>
          <w:b/>
          <w:iCs/>
          <w:szCs w:val="24"/>
          <w:lang w:val="ru-RU"/>
        </w:rPr>
        <w:t>III. Оформление заголовка документа</w:t>
      </w:r>
    </w:p>
    <w:p w14:paraId="34CA92DC" w14:textId="77777777" w:rsidR="00BD1B21" w:rsidRPr="005E15E9" w:rsidRDefault="00BD1B21" w:rsidP="00BD1B21">
      <w:pPr>
        <w:numPr>
          <w:ilvl w:val="0"/>
          <w:numId w:val="3"/>
        </w:numPr>
        <w:spacing w:line="360" w:lineRule="auto"/>
        <w:jc w:val="both"/>
        <w:rPr>
          <w:iCs/>
          <w:szCs w:val="24"/>
          <w:lang w:val="ru-RU"/>
        </w:rPr>
      </w:pPr>
      <w:r w:rsidRPr="005E15E9">
        <w:rPr>
          <w:iCs/>
          <w:szCs w:val="24"/>
          <w:lang w:val="ru-RU"/>
        </w:rPr>
        <w:t xml:space="preserve">Название статьи: шрифт </w:t>
      </w:r>
      <w:proofErr w:type="spellStart"/>
      <w:r w:rsidRPr="005E15E9">
        <w:rPr>
          <w:iCs/>
          <w:szCs w:val="24"/>
          <w:lang w:val="ru-RU"/>
        </w:rPr>
        <w:t>Times</w:t>
      </w:r>
      <w:proofErr w:type="spellEnd"/>
      <w:r w:rsidRPr="005E15E9">
        <w:rPr>
          <w:iCs/>
          <w:szCs w:val="24"/>
          <w:lang w:val="ru-RU"/>
        </w:rPr>
        <w:t xml:space="preserve"> </w:t>
      </w:r>
      <w:proofErr w:type="spellStart"/>
      <w:r w:rsidRPr="005E15E9">
        <w:rPr>
          <w:iCs/>
          <w:szCs w:val="24"/>
          <w:lang w:val="ru-RU"/>
        </w:rPr>
        <w:t>New</w:t>
      </w:r>
      <w:proofErr w:type="spellEnd"/>
      <w:r w:rsidRPr="005E15E9">
        <w:rPr>
          <w:iCs/>
          <w:szCs w:val="24"/>
          <w:lang w:val="ru-RU"/>
        </w:rPr>
        <w:t xml:space="preserve"> </w:t>
      </w:r>
      <w:proofErr w:type="spellStart"/>
      <w:r w:rsidRPr="005E15E9">
        <w:rPr>
          <w:iCs/>
          <w:szCs w:val="24"/>
          <w:lang w:val="ru-RU"/>
        </w:rPr>
        <w:t>Roman</w:t>
      </w:r>
      <w:proofErr w:type="spellEnd"/>
      <w:r w:rsidRPr="005E15E9">
        <w:rPr>
          <w:iCs/>
          <w:szCs w:val="24"/>
          <w:lang w:val="ru-RU"/>
        </w:rPr>
        <w:t>, 15 кегль, все буквы прописные, шрифт</w:t>
      </w:r>
      <w:r w:rsidRPr="005E15E9">
        <w:rPr>
          <w:b/>
          <w:szCs w:val="24"/>
          <w:lang w:val="ru-RU"/>
        </w:rPr>
        <w:t xml:space="preserve"> полужирный</w:t>
      </w:r>
      <w:r w:rsidRPr="005E15E9">
        <w:rPr>
          <w:iCs/>
          <w:szCs w:val="24"/>
          <w:lang w:val="ru-RU"/>
        </w:rPr>
        <w:t>, выравнивание по центру;</w:t>
      </w:r>
    </w:p>
    <w:p w14:paraId="5A70C462" w14:textId="77777777" w:rsidR="00BD1B21" w:rsidRPr="005E15E9" w:rsidRDefault="00BD1B21" w:rsidP="00BD1B21">
      <w:pPr>
        <w:numPr>
          <w:ilvl w:val="0"/>
          <w:numId w:val="3"/>
        </w:numPr>
        <w:spacing w:line="360" w:lineRule="auto"/>
        <w:jc w:val="both"/>
        <w:rPr>
          <w:iCs/>
          <w:szCs w:val="24"/>
          <w:lang w:val="ru-RU"/>
        </w:rPr>
      </w:pPr>
      <w:r w:rsidRPr="005E15E9">
        <w:rPr>
          <w:iCs/>
          <w:szCs w:val="24"/>
          <w:lang w:val="ru-RU"/>
        </w:rPr>
        <w:t xml:space="preserve">Имя и фамилия автора со всеми научно-педагогическими званиями и степенями: шрифт </w:t>
      </w:r>
      <w:proofErr w:type="spellStart"/>
      <w:r w:rsidRPr="005E15E9">
        <w:rPr>
          <w:iCs/>
          <w:szCs w:val="24"/>
          <w:lang w:val="ru-RU"/>
        </w:rPr>
        <w:t>Times</w:t>
      </w:r>
      <w:proofErr w:type="spellEnd"/>
      <w:r w:rsidRPr="005E15E9">
        <w:rPr>
          <w:iCs/>
          <w:szCs w:val="24"/>
          <w:lang w:val="ru-RU"/>
        </w:rPr>
        <w:t xml:space="preserve"> </w:t>
      </w:r>
      <w:proofErr w:type="spellStart"/>
      <w:r w:rsidRPr="005E15E9">
        <w:rPr>
          <w:iCs/>
          <w:szCs w:val="24"/>
          <w:lang w:val="ru-RU"/>
        </w:rPr>
        <w:t>New</w:t>
      </w:r>
      <w:proofErr w:type="spellEnd"/>
      <w:r w:rsidRPr="005E15E9">
        <w:rPr>
          <w:iCs/>
          <w:szCs w:val="24"/>
          <w:lang w:val="ru-RU"/>
        </w:rPr>
        <w:t xml:space="preserve"> </w:t>
      </w:r>
      <w:proofErr w:type="spellStart"/>
      <w:r w:rsidRPr="005E15E9">
        <w:rPr>
          <w:iCs/>
          <w:szCs w:val="24"/>
          <w:lang w:val="ru-RU"/>
        </w:rPr>
        <w:t>Roman</w:t>
      </w:r>
      <w:proofErr w:type="spellEnd"/>
      <w:r w:rsidRPr="005E15E9">
        <w:rPr>
          <w:iCs/>
          <w:szCs w:val="24"/>
          <w:lang w:val="ru-RU"/>
        </w:rPr>
        <w:t xml:space="preserve">, 12 кегль, </w:t>
      </w:r>
      <w:r w:rsidRPr="005E15E9">
        <w:rPr>
          <w:i/>
          <w:iCs/>
          <w:szCs w:val="24"/>
          <w:lang w:val="ru-RU"/>
        </w:rPr>
        <w:t>курсив</w:t>
      </w:r>
      <w:r w:rsidRPr="005E15E9">
        <w:rPr>
          <w:iCs/>
          <w:szCs w:val="24"/>
          <w:lang w:val="ru-RU"/>
        </w:rPr>
        <w:t>;</w:t>
      </w:r>
    </w:p>
    <w:p w14:paraId="332AC1DD" w14:textId="77777777" w:rsidR="00BD1B21" w:rsidRPr="005E15E9" w:rsidRDefault="00BD1B21" w:rsidP="00BD1B21">
      <w:pPr>
        <w:numPr>
          <w:ilvl w:val="0"/>
          <w:numId w:val="3"/>
        </w:numPr>
        <w:spacing w:line="360" w:lineRule="auto"/>
        <w:jc w:val="both"/>
        <w:rPr>
          <w:iCs/>
          <w:szCs w:val="24"/>
          <w:lang w:val="ru-RU"/>
        </w:rPr>
      </w:pPr>
      <w:r w:rsidRPr="005E15E9">
        <w:rPr>
          <w:iCs/>
          <w:szCs w:val="24"/>
          <w:lang w:val="ru-RU"/>
        </w:rPr>
        <w:t>Место работы/учебы и адрес электронной почты автора;</w:t>
      </w:r>
    </w:p>
    <w:p w14:paraId="0A5C0219" w14:textId="77777777" w:rsidR="00BD1B21" w:rsidRPr="005E15E9" w:rsidRDefault="00BD1B21" w:rsidP="00BD1B21">
      <w:pPr>
        <w:spacing w:line="480" w:lineRule="auto"/>
        <w:ind w:left="720"/>
        <w:jc w:val="both"/>
        <w:rPr>
          <w:iCs/>
          <w:szCs w:val="24"/>
          <w:lang w:val="ru-RU"/>
        </w:rPr>
      </w:pPr>
    </w:p>
    <w:p w14:paraId="06C91F26" w14:textId="77777777" w:rsidR="00BD1B21" w:rsidRPr="005E15E9" w:rsidRDefault="00BD1B21" w:rsidP="00BD1B21">
      <w:pPr>
        <w:numPr>
          <w:ilvl w:val="0"/>
          <w:numId w:val="3"/>
        </w:numPr>
        <w:spacing w:line="360" w:lineRule="auto"/>
        <w:jc w:val="both"/>
        <w:rPr>
          <w:iCs/>
          <w:szCs w:val="24"/>
          <w:lang w:val="ru-RU"/>
        </w:rPr>
      </w:pPr>
      <w:r w:rsidRPr="005E15E9">
        <w:rPr>
          <w:iCs/>
          <w:szCs w:val="24"/>
          <w:lang w:val="ru-RU"/>
        </w:rPr>
        <w:lastRenderedPageBreak/>
        <w:t xml:space="preserve">Резюме статьи на иностранном языке (объемом </w:t>
      </w:r>
      <w:proofErr w:type="gramStart"/>
      <w:r w:rsidRPr="005E15E9">
        <w:rPr>
          <w:iCs/>
          <w:szCs w:val="24"/>
          <w:lang w:val="ru-RU"/>
        </w:rPr>
        <w:t>5 – 8</w:t>
      </w:r>
      <w:proofErr w:type="gramEnd"/>
      <w:r w:rsidRPr="005E15E9">
        <w:rPr>
          <w:iCs/>
          <w:szCs w:val="24"/>
          <w:lang w:val="ru-RU"/>
        </w:rPr>
        <w:t xml:space="preserve"> строк): шрифт </w:t>
      </w:r>
      <w:proofErr w:type="spellStart"/>
      <w:r w:rsidRPr="005E15E9">
        <w:rPr>
          <w:iCs/>
          <w:szCs w:val="24"/>
          <w:lang w:val="ru-RU"/>
        </w:rPr>
        <w:t>Times</w:t>
      </w:r>
      <w:proofErr w:type="spellEnd"/>
      <w:r w:rsidRPr="005E15E9">
        <w:rPr>
          <w:iCs/>
          <w:szCs w:val="24"/>
          <w:lang w:val="ru-RU"/>
        </w:rPr>
        <w:t xml:space="preserve"> </w:t>
      </w:r>
      <w:proofErr w:type="spellStart"/>
      <w:r w:rsidRPr="005E15E9">
        <w:rPr>
          <w:iCs/>
          <w:szCs w:val="24"/>
          <w:lang w:val="ru-RU"/>
        </w:rPr>
        <w:t>New</w:t>
      </w:r>
      <w:proofErr w:type="spellEnd"/>
      <w:r w:rsidRPr="005E15E9">
        <w:rPr>
          <w:iCs/>
          <w:szCs w:val="24"/>
          <w:lang w:val="ru-RU"/>
        </w:rPr>
        <w:t xml:space="preserve"> </w:t>
      </w:r>
      <w:proofErr w:type="spellStart"/>
      <w:r w:rsidRPr="005E15E9">
        <w:rPr>
          <w:iCs/>
          <w:szCs w:val="24"/>
          <w:lang w:val="ru-RU"/>
        </w:rPr>
        <w:t>Roman</w:t>
      </w:r>
      <w:proofErr w:type="spellEnd"/>
      <w:r w:rsidRPr="005E15E9">
        <w:rPr>
          <w:iCs/>
          <w:szCs w:val="24"/>
          <w:lang w:val="ru-RU"/>
        </w:rPr>
        <w:t>, 12 кегль (если статья написана на словацком языке, то резюме пишется на русском языке; если статья написана на русском языке, то резюме пишется на английском или словацком языках);</w:t>
      </w:r>
    </w:p>
    <w:p w14:paraId="6CBCB2C5" w14:textId="77777777" w:rsidR="00BD1B21" w:rsidRPr="005E15E9" w:rsidRDefault="00BD1B21" w:rsidP="00BD1B21">
      <w:pPr>
        <w:numPr>
          <w:ilvl w:val="0"/>
          <w:numId w:val="3"/>
        </w:numPr>
        <w:spacing w:line="360" w:lineRule="auto"/>
        <w:jc w:val="both"/>
        <w:rPr>
          <w:iCs/>
          <w:szCs w:val="24"/>
          <w:lang w:val="ru-RU"/>
        </w:rPr>
      </w:pPr>
      <w:r w:rsidRPr="005E15E9">
        <w:rPr>
          <w:bCs/>
          <w:szCs w:val="24"/>
          <w:lang w:val="ru-RU"/>
        </w:rPr>
        <w:t xml:space="preserve">Сведения об авторе </w:t>
      </w:r>
      <w:r w:rsidRPr="005E15E9">
        <w:rPr>
          <w:iCs/>
          <w:szCs w:val="24"/>
          <w:lang w:val="ru-RU"/>
        </w:rPr>
        <w:t xml:space="preserve">(объемом </w:t>
      </w:r>
      <w:proofErr w:type="gramStart"/>
      <w:r w:rsidRPr="005E15E9">
        <w:rPr>
          <w:iCs/>
          <w:szCs w:val="24"/>
          <w:lang w:val="ru-RU"/>
        </w:rPr>
        <w:t>5 – 8</w:t>
      </w:r>
      <w:proofErr w:type="gramEnd"/>
      <w:r w:rsidRPr="005E15E9">
        <w:rPr>
          <w:iCs/>
          <w:szCs w:val="24"/>
          <w:lang w:val="ru-RU"/>
        </w:rPr>
        <w:t xml:space="preserve"> строк): шрифт </w:t>
      </w:r>
      <w:proofErr w:type="spellStart"/>
      <w:r w:rsidRPr="005E15E9">
        <w:rPr>
          <w:iCs/>
          <w:szCs w:val="24"/>
          <w:lang w:val="ru-RU"/>
        </w:rPr>
        <w:t>Times</w:t>
      </w:r>
      <w:proofErr w:type="spellEnd"/>
      <w:r w:rsidRPr="005E15E9">
        <w:rPr>
          <w:iCs/>
          <w:szCs w:val="24"/>
          <w:lang w:val="ru-RU"/>
        </w:rPr>
        <w:t xml:space="preserve"> </w:t>
      </w:r>
      <w:proofErr w:type="spellStart"/>
      <w:r w:rsidRPr="005E15E9">
        <w:rPr>
          <w:iCs/>
          <w:szCs w:val="24"/>
          <w:lang w:val="ru-RU"/>
        </w:rPr>
        <w:t>New</w:t>
      </w:r>
      <w:proofErr w:type="spellEnd"/>
      <w:r w:rsidRPr="005E15E9">
        <w:rPr>
          <w:iCs/>
          <w:szCs w:val="24"/>
          <w:lang w:val="ru-RU"/>
        </w:rPr>
        <w:t xml:space="preserve"> </w:t>
      </w:r>
      <w:proofErr w:type="spellStart"/>
      <w:r w:rsidRPr="005E15E9">
        <w:rPr>
          <w:iCs/>
          <w:szCs w:val="24"/>
          <w:lang w:val="ru-RU"/>
        </w:rPr>
        <w:t>Roman</w:t>
      </w:r>
      <w:proofErr w:type="spellEnd"/>
      <w:r w:rsidRPr="005E15E9">
        <w:rPr>
          <w:iCs/>
          <w:szCs w:val="24"/>
          <w:lang w:val="ru-RU"/>
        </w:rPr>
        <w:t>, 12 кегль.</w:t>
      </w:r>
    </w:p>
    <w:p w14:paraId="1E2311BA" w14:textId="77777777" w:rsidR="00BD1B21" w:rsidRPr="005E15E9" w:rsidRDefault="00BD1B21" w:rsidP="00BD1B21">
      <w:pPr>
        <w:numPr>
          <w:ilvl w:val="0"/>
          <w:numId w:val="3"/>
        </w:numPr>
        <w:spacing w:line="360" w:lineRule="auto"/>
        <w:jc w:val="both"/>
        <w:rPr>
          <w:iCs/>
          <w:szCs w:val="24"/>
          <w:lang w:val="ru-RU"/>
        </w:rPr>
      </w:pPr>
      <w:r w:rsidRPr="005E15E9">
        <w:rPr>
          <w:iCs/>
          <w:szCs w:val="24"/>
          <w:lang w:val="ru-RU"/>
        </w:rPr>
        <w:t>Каждая из упомянутых частей заголовка пишется через одну строку.</w:t>
      </w:r>
    </w:p>
    <w:p w14:paraId="426BBE3F" w14:textId="77777777" w:rsidR="00BD1B21" w:rsidRPr="005E15E9" w:rsidRDefault="00BD1B21" w:rsidP="00BD1B21">
      <w:pPr>
        <w:numPr>
          <w:ilvl w:val="0"/>
          <w:numId w:val="3"/>
        </w:numPr>
        <w:spacing w:line="360" w:lineRule="auto"/>
        <w:jc w:val="both"/>
        <w:rPr>
          <w:iCs/>
          <w:szCs w:val="24"/>
          <w:lang w:val="ru-RU"/>
        </w:rPr>
      </w:pPr>
      <w:r w:rsidRPr="005E15E9">
        <w:rPr>
          <w:iCs/>
          <w:szCs w:val="24"/>
          <w:lang w:val="ru-RU"/>
        </w:rPr>
        <w:t>Образец:</w:t>
      </w: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99"/>
      </w:tblGrid>
      <w:tr w:rsidR="00BD1B21" w:rsidRPr="0013274B" w14:paraId="445E00D9" w14:textId="77777777" w:rsidTr="00B01654">
        <w:tc>
          <w:tcPr>
            <w:tcW w:w="8393" w:type="dxa"/>
            <w:shd w:val="clear" w:color="auto" w:fill="auto"/>
          </w:tcPr>
          <w:p w14:paraId="3A6E6123" w14:textId="77777777" w:rsidR="00BD1B21" w:rsidRDefault="00BD1B21" w:rsidP="00B01654">
            <w:pPr>
              <w:ind w:left="33"/>
              <w:jc w:val="center"/>
              <w:rPr>
                <w:b/>
                <w:bCs/>
                <w:iCs/>
                <w:sz w:val="30"/>
                <w:szCs w:val="30"/>
              </w:rPr>
            </w:pPr>
          </w:p>
          <w:p w14:paraId="379144EC" w14:textId="77777777" w:rsidR="00BD1B21" w:rsidRPr="008C7B68" w:rsidRDefault="00BD1B21" w:rsidP="00B01654">
            <w:pPr>
              <w:spacing w:line="360" w:lineRule="auto"/>
              <w:ind w:left="33"/>
              <w:jc w:val="center"/>
              <w:rPr>
                <w:b/>
                <w:bCs/>
                <w:iCs/>
                <w:sz w:val="30"/>
                <w:szCs w:val="30"/>
              </w:rPr>
            </w:pPr>
            <w:r w:rsidRPr="008C7B68">
              <w:rPr>
                <w:b/>
                <w:bCs/>
                <w:iCs/>
                <w:sz w:val="30"/>
                <w:szCs w:val="30"/>
              </w:rPr>
              <w:t xml:space="preserve">PREKLAD AKO SÚČASŤ DEJÍN KULTÚRNEHO </w:t>
            </w:r>
            <w:r w:rsidRPr="008C7B68">
              <w:rPr>
                <w:b/>
                <w:bCs/>
                <w:iCs/>
                <w:sz w:val="30"/>
                <w:szCs w:val="30"/>
              </w:rPr>
              <w:br/>
              <w:t>PRIESTORU</w:t>
            </w:r>
          </w:p>
          <w:p w14:paraId="5B0DD6F7" w14:textId="77777777" w:rsidR="00BD1B21" w:rsidRPr="0013274B" w:rsidRDefault="00BD1B21" w:rsidP="00B01654">
            <w:pPr>
              <w:spacing w:line="360" w:lineRule="auto"/>
              <w:ind w:left="33"/>
              <w:jc w:val="both"/>
              <w:rPr>
                <w:b/>
                <w:bCs/>
                <w:iCs/>
                <w:szCs w:val="24"/>
              </w:rPr>
            </w:pPr>
          </w:p>
          <w:p w14:paraId="3CFCBBA4" w14:textId="77777777" w:rsidR="00BD1B21" w:rsidRPr="0013274B" w:rsidRDefault="00BD1B21" w:rsidP="00B01654">
            <w:pPr>
              <w:spacing w:line="360" w:lineRule="auto"/>
              <w:ind w:left="33"/>
              <w:jc w:val="both"/>
              <w:rPr>
                <w:i/>
                <w:iCs/>
                <w:szCs w:val="24"/>
              </w:rPr>
            </w:pPr>
            <w:r>
              <w:rPr>
                <w:i/>
                <w:iCs/>
                <w:szCs w:val="24"/>
              </w:rPr>
              <w:t>p</w:t>
            </w:r>
            <w:r w:rsidRPr="0013274B">
              <w:rPr>
                <w:i/>
                <w:iCs/>
                <w:szCs w:val="24"/>
              </w:rPr>
              <w:t>rof. PhDr. Mária Kusá, CSc.</w:t>
            </w:r>
          </w:p>
          <w:p w14:paraId="46B74A5C" w14:textId="77777777" w:rsidR="00BD1B21" w:rsidRPr="0013274B" w:rsidRDefault="00BD1B21" w:rsidP="00B01654">
            <w:pPr>
              <w:spacing w:line="360" w:lineRule="auto"/>
              <w:ind w:left="33"/>
              <w:jc w:val="both"/>
              <w:rPr>
                <w:i/>
                <w:iCs/>
                <w:szCs w:val="24"/>
              </w:rPr>
            </w:pPr>
          </w:p>
          <w:p w14:paraId="00AC85B7" w14:textId="77777777" w:rsidR="00BD1B21" w:rsidRPr="00F5332D" w:rsidRDefault="00BD1B21" w:rsidP="00B01654">
            <w:pPr>
              <w:spacing w:line="360" w:lineRule="auto"/>
              <w:jc w:val="both"/>
              <w:rPr>
                <w:szCs w:val="24"/>
                <w:lang w:eastAsia="sk-SK"/>
              </w:rPr>
            </w:pPr>
            <w:r w:rsidRPr="00F5332D">
              <w:rPr>
                <w:iCs/>
                <w:szCs w:val="24"/>
              </w:rPr>
              <w:t>Katedra rusistiky a východoeurópskych štúdií</w:t>
            </w:r>
            <w:r>
              <w:rPr>
                <w:iCs/>
                <w:szCs w:val="24"/>
              </w:rPr>
              <w:t xml:space="preserve">, Filozofická fakulta, Univerzita Komenského v Bratislave, </w:t>
            </w:r>
            <w:hyperlink r:id="rId11" w:history="1">
              <w:r w:rsidRPr="00BC411C">
                <w:rPr>
                  <w:rStyle w:val="Hypertextovprepojenie"/>
                  <w:szCs w:val="24"/>
                  <w:lang w:eastAsia="sk-SK"/>
                </w:rPr>
                <w:t>maria.kusa@uniba.sk</w:t>
              </w:r>
            </w:hyperlink>
            <w:r>
              <w:rPr>
                <w:szCs w:val="24"/>
                <w:lang w:eastAsia="sk-SK"/>
              </w:rPr>
              <w:t xml:space="preserve"> </w:t>
            </w:r>
          </w:p>
          <w:p w14:paraId="75926C3C" w14:textId="77777777" w:rsidR="00BD1B21" w:rsidRPr="0013274B" w:rsidRDefault="00BD1B21" w:rsidP="00B01654">
            <w:pPr>
              <w:spacing w:line="360" w:lineRule="auto"/>
              <w:jc w:val="both"/>
              <w:rPr>
                <w:iCs/>
                <w:szCs w:val="24"/>
              </w:rPr>
            </w:pPr>
          </w:p>
          <w:p w14:paraId="0D4F20D4" w14:textId="77777777" w:rsidR="00BD1B21" w:rsidRDefault="00BD1B21" w:rsidP="00B01654">
            <w:pPr>
              <w:spacing w:line="360" w:lineRule="auto"/>
              <w:ind w:left="33"/>
              <w:jc w:val="both"/>
              <w:rPr>
                <w:iCs/>
                <w:szCs w:val="24"/>
              </w:rPr>
            </w:pPr>
            <w:r>
              <w:rPr>
                <w:iCs/>
                <w:szCs w:val="24"/>
              </w:rPr>
              <w:t>Abstrakt v cudzom jazyku (</w:t>
            </w:r>
            <w:proofErr w:type="spellStart"/>
            <w:r>
              <w:rPr>
                <w:iCs/>
                <w:szCs w:val="24"/>
              </w:rPr>
              <w:t>Резюме</w:t>
            </w:r>
            <w:proofErr w:type="spellEnd"/>
            <w:r>
              <w:rPr>
                <w:iCs/>
                <w:szCs w:val="24"/>
              </w:rPr>
              <w:t xml:space="preserve"> </w:t>
            </w:r>
            <w:proofErr w:type="spellStart"/>
            <w:r>
              <w:rPr>
                <w:iCs/>
                <w:szCs w:val="24"/>
              </w:rPr>
              <w:t>статьи</w:t>
            </w:r>
            <w:proofErr w:type="spellEnd"/>
            <w:r>
              <w:rPr>
                <w:iCs/>
                <w:szCs w:val="24"/>
              </w:rPr>
              <w:t xml:space="preserve"> </w:t>
            </w:r>
            <w:proofErr w:type="spellStart"/>
            <w:r>
              <w:rPr>
                <w:iCs/>
                <w:szCs w:val="24"/>
              </w:rPr>
              <w:t>на</w:t>
            </w:r>
            <w:proofErr w:type="spellEnd"/>
            <w:r>
              <w:rPr>
                <w:iCs/>
                <w:szCs w:val="24"/>
              </w:rPr>
              <w:t xml:space="preserve"> </w:t>
            </w:r>
            <w:proofErr w:type="spellStart"/>
            <w:r>
              <w:rPr>
                <w:iCs/>
                <w:szCs w:val="24"/>
              </w:rPr>
              <w:t>иностранном</w:t>
            </w:r>
            <w:proofErr w:type="spellEnd"/>
            <w:r>
              <w:rPr>
                <w:iCs/>
                <w:szCs w:val="24"/>
              </w:rPr>
              <w:t xml:space="preserve"> </w:t>
            </w:r>
            <w:proofErr w:type="spellStart"/>
            <w:r>
              <w:rPr>
                <w:iCs/>
                <w:szCs w:val="24"/>
              </w:rPr>
              <w:t>языке</w:t>
            </w:r>
            <w:proofErr w:type="spellEnd"/>
            <w:r>
              <w:rPr>
                <w:iCs/>
                <w:szCs w:val="24"/>
              </w:rPr>
              <w:t>)</w:t>
            </w:r>
          </w:p>
          <w:p w14:paraId="2FAB1ABE" w14:textId="77777777" w:rsidR="00BD1B21" w:rsidRDefault="00BD1B21" w:rsidP="00B01654">
            <w:pPr>
              <w:spacing w:line="360" w:lineRule="auto"/>
              <w:ind w:left="33"/>
              <w:jc w:val="both"/>
              <w:rPr>
                <w:iCs/>
                <w:szCs w:val="24"/>
              </w:rPr>
            </w:pPr>
          </w:p>
          <w:p w14:paraId="522DA791" w14:textId="77777777" w:rsidR="00BD1B21" w:rsidRDefault="00BD1B21" w:rsidP="00B01654">
            <w:pPr>
              <w:spacing w:line="360" w:lineRule="auto"/>
              <w:ind w:left="33"/>
              <w:jc w:val="both"/>
              <w:rPr>
                <w:iCs/>
                <w:szCs w:val="24"/>
              </w:rPr>
            </w:pPr>
            <w:r>
              <w:rPr>
                <w:bCs/>
                <w:szCs w:val="24"/>
              </w:rPr>
              <w:t>O autorovi (</w:t>
            </w:r>
            <w:proofErr w:type="spellStart"/>
            <w:r w:rsidRPr="00A25C8D">
              <w:rPr>
                <w:bCs/>
                <w:szCs w:val="24"/>
              </w:rPr>
              <w:t>Сведения</w:t>
            </w:r>
            <w:proofErr w:type="spellEnd"/>
            <w:r w:rsidRPr="00A25C8D">
              <w:rPr>
                <w:bCs/>
                <w:szCs w:val="24"/>
              </w:rPr>
              <w:t xml:space="preserve"> </w:t>
            </w:r>
            <w:proofErr w:type="spellStart"/>
            <w:r w:rsidRPr="00A25C8D">
              <w:rPr>
                <w:bCs/>
                <w:szCs w:val="24"/>
              </w:rPr>
              <w:t>об</w:t>
            </w:r>
            <w:proofErr w:type="spellEnd"/>
            <w:r w:rsidRPr="00A25C8D">
              <w:rPr>
                <w:bCs/>
                <w:szCs w:val="24"/>
              </w:rPr>
              <w:t xml:space="preserve"> </w:t>
            </w:r>
            <w:proofErr w:type="spellStart"/>
            <w:r w:rsidRPr="00A25C8D">
              <w:rPr>
                <w:bCs/>
                <w:szCs w:val="24"/>
              </w:rPr>
              <w:t>авторе</w:t>
            </w:r>
            <w:proofErr w:type="spellEnd"/>
            <w:r>
              <w:rPr>
                <w:bCs/>
                <w:szCs w:val="24"/>
              </w:rPr>
              <w:t>)</w:t>
            </w:r>
          </w:p>
          <w:p w14:paraId="3C823686" w14:textId="77777777" w:rsidR="00BD1B21" w:rsidRPr="0013274B" w:rsidRDefault="00BD1B21" w:rsidP="00B01654">
            <w:pPr>
              <w:spacing w:line="360" w:lineRule="auto"/>
              <w:jc w:val="both"/>
              <w:rPr>
                <w:iCs/>
                <w:szCs w:val="24"/>
              </w:rPr>
            </w:pPr>
          </w:p>
          <w:p w14:paraId="6A728C24" w14:textId="77777777" w:rsidR="00BD1B21" w:rsidRDefault="00BD1B21" w:rsidP="00B01654">
            <w:pPr>
              <w:spacing w:line="360" w:lineRule="auto"/>
              <w:ind w:left="33"/>
              <w:jc w:val="both"/>
              <w:rPr>
                <w:iCs/>
                <w:szCs w:val="24"/>
              </w:rPr>
            </w:pPr>
            <w:r>
              <w:rPr>
                <w:iCs/>
                <w:szCs w:val="24"/>
              </w:rPr>
              <w:t>Text príspevku (</w:t>
            </w:r>
            <w:proofErr w:type="spellStart"/>
            <w:r w:rsidRPr="0013274B">
              <w:rPr>
                <w:iCs/>
                <w:szCs w:val="24"/>
              </w:rPr>
              <w:t>Текст</w:t>
            </w:r>
            <w:proofErr w:type="spellEnd"/>
            <w:r w:rsidRPr="0013274B">
              <w:rPr>
                <w:iCs/>
                <w:szCs w:val="24"/>
              </w:rPr>
              <w:t xml:space="preserve"> </w:t>
            </w:r>
            <w:proofErr w:type="spellStart"/>
            <w:r w:rsidRPr="0013274B">
              <w:rPr>
                <w:iCs/>
                <w:szCs w:val="24"/>
              </w:rPr>
              <w:t>статьи</w:t>
            </w:r>
            <w:proofErr w:type="spellEnd"/>
            <w:r>
              <w:rPr>
                <w:iCs/>
                <w:szCs w:val="24"/>
              </w:rPr>
              <w:t>)</w:t>
            </w:r>
          </w:p>
          <w:p w14:paraId="47773CA2" w14:textId="77777777" w:rsidR="00BD1B21" w:rsidRPr="0013274B" w:rsidRDefault="00BD1B21" w:rsidP="00B01654">
            <w:pPr>
              <w:ind w:left="33"/>
              <w:jc w:val="both"/>
              <w:rPr>
                <w:iCs/>
                <w:szCs w:val="24"/>
              </w:rPr>
            </w:pPr>
          </w:p>
        </w:tc>
      </w:tr>
    </w:tbl>
    <w:p w14:paraId="6553512F" w14:textId="77777777" w:rsidR="00BD1B21" w:rsidRPr="00526D02" w:rsidRDefault="00BD1B21" w:rsidP="00BD1B21">
      <w:pPr>
        <w:spacing w:line="480" w:lineRule="auto"/>
        <w:jc w:val="both"/>
        <w:rPr>
          <w:b/>
          <w:iCs/>
          <w:szCs w:val="24"/>
        </w:rPr>
      </w:pPr>
    </w:p>
    <w:p w14:paraId="485E556F" w14:textId="77777777" w:rsidR="00BD1B21" w:rsidRPr="00410B9E" w:rsidRDefault="00BD1B21" w:rsidP="00BD1B21">
      <w:pPr>
        <w:spacing w:line="360" w:lineRule="auto"/>
        <w:jc w:val="both"/>
        <w:rPr>
          <w:b/>
          <w:iCs/>
          <w:szCs w:val="24"/>
          <w:lang w:val="ru-RU"/>
        </w:rPr>
      </w:pPr>
      <w:r w:rsidRPr="00410B9E">
        <w:rPr>
          <w:b/>
          <w:iCs/>
          <w:szCs w:val="24"/>
        </w:rPr>
        <w:t xml:space="preserve">IV. </w:t>
      </w:r>
      <w:r w:rsidRPr="00410B9E">
        <w:rPr>
          <w:b/>
          <w:iCs/>
          <w:szCs w:val="24"/>
          <w:lang w:val="ru-RU"/>
        </w:rPr>
        <w:t>Оформление сносок и ссылок на литературу</w:t>
      </w:r>
    </w:p>
    <w:p w14:paraId="66006999" w14:textId="77777777" w:rsidR="00BD1B21" w:rsidRPr="009A4418" w:rsidRDefault="00BD1B21" w:rsidP="00BD1B21">
      <w:pPr>
        <w:numPr>
          <w:ilvl w:val="0"/>
          <w:numId w:val="4"/>
        </w:numPr>
        <w:spacing w:line="360" w:lineRule="auto"/>
        <w:jc w:val="both"/>
        <w:rPr>
          <w:iCs/>
          <w:color w:val="FF0000"/>
          <w:szCs w:val="24"/>
        </w:rPr>
      </w:pPr>
      <w:r w:rsidRPr="009A4418">
        <w:rPr>
          <w:iCs/>
          <w:szCs w:val="24"/>
          <w:lang w:val="ru-RU"/>
        </w:rPr>
        <w:t xml:space="preserve">В тексте разрешается использовать сноски, размещенные внизу страницы </w:t>
      </w:r>
      <w:r w:rsidRPr="009A4418">
        <w:rPr>
          <w:iCs/>
          <w:szCs w:val="24"/>
          <w:lang w:val="ru-RU"/>
        </w:rPr>
        <w:br/>
        <w:t xml:space="preserve">и отмеченные в самом тексте цифрой в виде надстрочного знака. Сноски могут использоваться исключительно для уточнения или пояснения информации, упомянутой в тексте. </w:t>
      </w:r>
    </w:p>
    <w:p w14:paraId="38E01076" w14:textId="77777777" w:rsidR="00BD1B21" w:rsidRPr="005706BF" w:rsidRDefault="00BD1B21" w:rsidP="00BD1B21">
      <w:pPr>
        <w:numPr>
          <w:ilvl w:val="0"/>
          <w:numId w:val="4"/>
        </w:numPr>
        <w:spacing w:line="360" w:lineRule="auto"/>
        <w:jc w:val="both"/>
        <w:rPr>
          <w:iCs/>
          <w:color w:val="FF0000"/>
          <w:szCs w:val="24"/>
        </w:rPr>
      </w:pPr>
      <w:r w:rsidRPr="00A109CA">
        <w:rPr>
          <w:iCs/>
          <w:szCs w:val="24"/>
          <w:lang w:val="ru-RU"/>
        </w:rPr>
        <w:t>С</w:t>
      </w:r>
      <w:proofErr w:type="spellStart"/>
      <w:r>
        <w:rPr>
          <w:iCs/>
          <w:szCs w:val="24"/>
        </w:rPr>
        <w:t>носки</w:t>
      </w:r>
      <w:proofErr w:type="spellEnd"/>
      <w:r>
        <w:rPr>
          <w:iCs/>
          <w:szCs w:val="24"/>
        </w:rPr>
        <w:t xml:space="preserve"> </w:t>
      </w:r>
      <w:proofErr w:type="spellStart"/>
      <w:r w:rsidRPr="00A109CA">
        <w:rPr>
          <w:iCs/>
          <w:szCs w:val="24"/>
        </w:rPr>
        <w:t>внизу</w:t>
      </w:r>
      <w:proofErr w:type="spellEnd"/>
      <w:r w:rsidRPr="00A109CA">
        <w:rPr>
          <w:iCs/>
          <w:szCs w:val="24"/>
        </w:rPr>
        <w:t xml:space="preserve"> </w:t>
      </w:r>
      <w:proofErr w:type="spellStart"/>
      <w:r w:rsidRPr="00A109CA">
        <w:rPr>
          <w:iCs/>
          <w:szCs w:val="24"/>
        </w:rPr>
        <w:t>страницы</w:t>
      </w:r>
      <w:proofErr w:type="spellEnd"/>
      <w:r>
        <w:rPr>
          <w:iCs/>
          <w:szCs w:val="24"/>
          <w:lang w:val="ru-RU"/>
        </w:rPr>
        <w:t xml:space="preserve"> оформляются следующим образом</w:t>
      </w:r>
      <w:r w:rsidRPr="00A109CA">
        <w:rPr>
          <w:iCs/>
          <w:szCs w:val="24"/>
        </w:rPr>
        <w:t xml:space="preserve">: </w:t>
      </w:r>
      <w:r>
        <w:rPr>
          <w:iCs/>
          <w:szCs w:val="24"/>
          <w:lang w:val="ru-RU"/>
        </w:rPr>
        <w:t xml:space="preserve">шрифт </w:t>
      </w:r>
      <w:proofErr w:type="spellStart"/>
      <w:r w:rsidRPr="00A109CA">
        <w:rPr>
          <w:iCs/>
          <w:szCs w:val="24"/>
        </w:rPr>
        <w:t>Times</w:t>
      </w:r>
      <w:proofErr w:type="spellEnd"/>
      <w:r w:rsidRPr="00A109CA">
        <w:rPr>
          <w:iCs/>
          <w:szCs w:val="24"/>
        </w:rPr>
        <w:t xml:space="preserve"> New Roman, 10 </w:t>
      </w:r>
      <w:proofErr w:type="spellStart"/>
      <w:r w:rsidRPr="00A109CA">
        <w:rPr>
          <w:iCs/>
          <w:szCs w:val="24"/>
        </w:rPr>
        <w:t>кегль</w:t>
      </w:r>
      <w:proofErr w:type="spellEnd"/>
      <w:r>
        <w:rPr>
          <w:iCs/>
          <w:szCs w:val="24"/>
          <w:lang w:val="ru-RU"/>
        </w:rPr>
        <w:t xml:space="preserve">, </w:t>
      </w:r>
      <w:proofErr w:type="spellStart"/>
      <w:r w:rsidRPr="00A109CA">
        <w:rPr>
          <w:iCs/>
          <w:szCs w:val="24"/>
        </w:rPr>
        <w:t>одинарный</w:t>
      </w:r>
      <w:proofErr w:type="spellEnd"/>
      <w:r w:rsidRPr="00A109CA">
        <w:rPr>
          <w:iCs/>
          <w:szCs w:val="24"/>
        </w:rPr>
        <w:t xml:space="preserve"> </w:t>
      </w:r>
      <w:proofErr w:type="spellStart"/>
      <w:r w:rsidRPr="00A109CA">
        <w:rPr>
          <w:iCs/>
          <w:szCs w:val="24"/>
        </w:rPr>
        <w:t>междустрочный</w:t>
      </w:r>
      <w:proofErr w:type="spellEnd"/>
      <w:r w:rsidRPr="00A109CA">
        <w:rPr>
          <w:iCs/>
          <w:szCs w:val="24"/>
        </w:rPr>
        <w:t xml:space="preserve"> </w:t>
      </w:r>
      <w:proofErr w:type="spellStart"/>
      <w:r w:rsidRPr="00A109CA">
        <w:rPr>
          <w:iCs/>
          <w:szCs w:val="24"/>
        </w:rPr>
        <w:t>интервал</w:t>
      </w:r>
      <w:proofErr w:type="spellEnd"/>
      <w:r w:rsidRPr="00A109CA">
        <w:rPr>
          <w:iCs/>
          <w:szCs w:val="24"/>
        </w:rPr>
        <w:t>.</w:t>
      </w:r>
    </w:p>
    <w:p w14:paraId="06E45EB4" w14:textId="77777777" w:rsidR="00BD1B21" w:rsidRPr="00410B9E" w:rsidRDefault="00BD1B21" w:rsidP="00BD1B21">
      <w:pPr>
        <w:numPr>
          <w:ilvl w:val="0"/>
          <w:numId w:val="4"/>
        </w:numPr>
        <w:spacing w:line="360" w:lineRule="auto"/>
        <w:jc w:val="both"/>
        <w:rPr>
          <w:iCs/>
          <w:szCs w:val="24"/>
          <w:lang w:val="ru-RU"/>
        </w:rPr>
      </w:pPr>
      <w:r>
        <w:rPr>
          <w:iCs/>
          <w:szCs w:val="24"/>
          <w:lang w:val="ru-RU"/>
        </w:rPr>
        <w:lastRenderedPageBreak/>
        <w:t xml:space="preserve">Ссылки на источники в тексте заключаются в круглые скобки с указанием в них фамилии автора, года издания публикации и цитируемой страницы. </w:t>
      </w:r>
      <w:r>
        <w:rPr>
          <w:i/>
          <w:iCs/>
          <w:szCs w:val="24"/>
          <w:lang w:val="ru-RU"/>
        </w:rPr>
        <w:t xml:space="preserve">Образец: </w:t>
      </w:r>
      <w:r>
        <w:rPr>
          <w:iCs/>
          <w:szCs w:val="24"/>
          <w:lang w:val="ru-RU"/>
        </w:rPr>
        <w:t>(</w:t>
      </w:r>
      <w:proofErr w:type="spellStart"/>
      <w:r>
        <w:rPr>
          <w:iCs/>
          <w:szCs w:val="24"/>
          <w:lang w:val="ru-RU"/>
        </w:rPr>
        <w:t>Дулебова</w:t>
      </w:r>
      <w:proofErr w:type="spellEnd"/>
      <w:r>
        <w:rPr>
          <w:iCs/>
          <w:szCs w:val="24"/>
          <w:lang w:val="ru-RU"/>
        </w:rPr>
        <w:t>, 2016, с. 15), (</w:t>
      </w:r>
      <w:proofErr w:type="spellStart"/>
      <w:r>
        <w:rPr>
          <w:iCs/>
          <w:szCs w:val="24"/>
        </w:rPr>
        <w:t>Orgoňová</w:t>
      </w:r>
      <w:proofErr w:type="spellEnd"/>
      <w:r>
        <w:rPr>
          <w:iCs/>
          <w:szCs w:val="24"/>
        </w:rPr>
        <w:t xml:space="preserve">, Bohunická, 2015, s. </w:t>
      </w:r>
      <w:proofErr w:type="gramStart"/>
      <w:r>
        <w:rPr>
          <w:iCs/>
          <w:szCs w:val="24"/>
        </w:rPr>
        <w:t>102-103</w:t>
      </w:r>
      <w:proofErr w:type="gramEnd"/>
      <w:r>
        <w:rPr>
          <w:iCs/>
          <w:szCs w:val="24"/>
        </w:rPr>
        <w:t xml:space="preserve">) </w:t>
      </w:r>
      <w:r>
        <w:rPr>
          <w:iCs/>
          <w:szCs w:val="24"/>
          <w:lang w:val="ru-RU"/>
        </w:rPr>
        <w:t xml:space="preserve">и т.д. </w:t>
      </w:r>
    </w:p>
    <w:p w14:paraId="0211DF15" w14:textId="77777777" w:rsidR="00BD1B21" w:rsidRDefault="00BD1B21" w:rsidP="00BD1B21">
      <w:pPr>
        <w:spacing w:line="360" w:lineRule="auto"/>
        <w:jc w:val="both"/>
        <w:rPr>
          <w:iCs/>
          <w:szCs w:val="24"/>
        </w:rPr>
      </w:pPr>
    </w:p>
    <w:p w14:paraId="02A7EB3F" w14:textId="77777777" w:rsidR="00BD1B21" w:rsidRDefault="00BD1B21" w:rsidP="00BD1B21">
      <w:pPr>
        <w:spacing w:line="360" w:lineRule="auto"/>
        <w:jc w:val="both"/>
        <w:rPr>
          <w:b/>
          <w:iCs/>
          <w:szCs w:val="24"/>
        </w:rPr>
      </w:pPr>
      <w:r w:rsidRPr="008606DB">
        <w:rPr>
          <w:b/>
          <w:iCs/>
          <w:szCs w:val="24"/>
          <w:lang w:val="en-US"/>
        </w:rPr>
        <w:t>V</w:t>
      </w:r>
      <w:r w:rsidRPr="008606DB">
        <w:rPr>
          <w:b/>
          <w:iCs/>
          <w:szCs w:val="24"/>
        </w:rPr>
        <w:t xml:space="preserve">. </w:t>
      </w:r>
      <w:proofErr w:type="spellStart"/>
      <w:r w:rsidRPr="008606DB">
        <w:rPr>
          <w:b/>
          <w:iCs/>
          <w:szCs w:val="24"/>
        </w:rPr>
        <w:t>Оформление</w:t>
      </w:r>
      <w:proofErr w:type="spellEnd"/>
      <w:r w:rsidRPr="008606DB">
        <w:rPr>
          <w:b/>
          <w:iCs/>
          <w:szCs w:val="24"/>
        </w:rPr>
        <w:t xml:space="preserve"> </w:t>
      </w:r>
      <w:proofErr w:type="spellStart"/>
      <w:r w:rsidRPr="008606DB">
        <w:rPr>
          <w:b/>
          <w:iCs/>
          <w:szCs w:val="24"/>
        </w:rPr>
        <w:t>списка</w:t>
      </w:r>
      <w:proofErr w:type="spellEnd"/>
      <w:r w:rsidRPr="008606DB">
        <w:rPr>
          <w:b/>
          <w:iCs/>
          <w:szCs w:val="24"/>
        </w:rPr>
        <w:t xml:space="preserve"> </w:t>
      </w:r>
      <w:proofErr w:type="spellStart"/>
      <w:r w:rsidRPr="008606DB">
        <w:rPr>
          <w:b/>
          <w:iCs/>
          <w:szCs w:val="24"/>
        </w:rPr>
        <w:t>источ</w:t>
      </w:r>
      <w:r>
        <w:rPr>
          <w:b/>
          <w:iCs/>
          <w:szCs w:val="24"/>
        </w:rPr>
        <w:t>ников</w:t>
      </w:r>
      <w:proofErr w:type="spellEnd"/>
      <w:r>
        <w:rPr>
          <w:b/>
          <w:iCs/>
          <w:szCs w:val="24"/>
        </w:rPr>
        <w:t xml:space="preserve"> (</w:t>
      </w:r>
      <w:proofErr w:type="spellStart"/>
      <w:r>
        <w:rPr>
          <w:b/>
          <w:iCs/>
          <w:szCs w:val="24"/>
        </w:rPr>
        <w:t>библиографическая</w:t>
      </w:r>
      <w:proofErr w:type="spellEnd"/>
      <w:r>
        <w:rPr>
          <w:b/>
          <w:iCs/>
          <w:szCs w:val="24"/>
        </w:rPr>
        <w:t xml:space="preserve"> </w:t>
      </w:r>
      <w:proofErr w:type="spellStart"/>
      <w:r>
        <w:rPr>
          <w:b/>
          <w:iCs/>
          <w:szCs w:val="24"/>
        </w:rPr>
        <w:t>норма</w:t>
      </w:r>
      <w:proofErr w:type="spellEnd"/>
      <w:r>
        <w:rPr>
          <w:b/>
          <w:iCs/>
          <w:szCs w:val="24"/>
        </w:rPr>
        <w:t>)</w:t>
      </w:r>
    </w:p>
    <w:p w14:paraId="7EF86F5B" w14:textId="77777777" w:rsidR="00BD1B21" w:rsidRPr="005E15E9" w:rsidRDefault="00BD1B21" w:rsidP="00BD1B21">
      <w:pPr>
        <w:numPr>
          <w:ilvl w:val="0"/>
          <w:numId w:val="5"/>
        </w:numPr>
        <w:spacing w:line="360" w:lineRule="auto"/>
        <w:jc w:val="both"/>
        <w:rPr>
          <w:iCs/>
          <w:szCs w:val="24"/>
          <w:lang w:val="ru-RU"/>
        </w:rPr>
      </w:pPr>
      <w:r w:rsidRPr="005E15E9">
        <w:rPr>
          <w:iCs/>
          <w:szCs w:val="24"/>
          <w:lang w:val="ru-RU"/>
        </w:rPr>
        <w:t xml:space="preserve">Список литературы приводится в алфавитном порядке. </w:t>
      </w:r>
      <w:r w:rsidRPr="005E15E9">
        <w:rPr>
          <w:iCs/>
          <w:szCs w:val="24"/>
          <w:lang w:val="ru-RU"/>
        </w:rPr>
        <w:br/>
        <w:t xml:space="preserve">Если над статьей совместно трудились два или три автора, между их именами ставится тире (не дефис). Если авторство статьи принадлежит более, чем трем авторам, приводится имя первого автора, а затем сокращение, указывающее на коллектив авторов (напр. </w:t>
      </w:r>
      <w:proofErr w:type="spellStart"/>
      <w:r w:rsidRPr="005E15E9">
        <w:rPr>
          <w:iCs/>
          <w:szCs w:val="24"/>
          <w:lang w:val="ru-RU"/>
        </w:rPr>
        <w:t>et</w:t>
      </w:r>
      <w:proofErr w:type="spellEnd"/>
      <w:r w:rsidRPr="005E15E9">
        <w:rPr>
          <w:iCs/>
          <w:szCs w:val="24"/>
          <w:lang w:val="ru-RU"/>
        </w:rPr>
        <w:t xml:space="preserve">. </w:t>
      </w:r>
      <w:proofErr w:type="spellStart"/>
      <w:r w:rsidRPr="005E15E9">
        <w:rPr>
          <w:iCs/>
          <w:szCs w:val="24"/>
          <w:lang w:val="ru-RU"/>
        </w:rPr>
        <w:t>al</w:t>
      </w:r>
      <w:proofErr w:type="spellEnd"/>
      <w:r w:rsidRPr="005E15E9">
        <w:rPr>
          <w:iCs/>
          <w:szCs w:val="24"/>
          <w:lang w:val="ru-RU"/>
        </w:rPr>
        <w:t>.)</w:t>
      </w:r>
      <w:r w:rsidRPr="005E15E9">
        <w:rPr>
          <w:i/>
          <w:iCs/>
          <w:szCs w:val="24"/>
          <w:lang w:val="ru-RU"/>
        </w:rPr>
        <w:t>.</w:t>
      </w:r>
    </w:p>
    <w:p w14:paraId="1BD4F1FD" w14:textId="77777777" w:rsidR="00BD1B21" w:rsidRDefault="00BD1B21" w:rsidP="00BD1B21">
      <w:pPr>
        <w:spacing w:line="360" w:lineRule="auto"/>
        <w:jc w:val="both"/>
        <w:rPr>
          <w:iCs/>
          <w:szCs w:val="24"/>
        </w:rPr>
      </w:pPr>
    </w:p>
    <w:p w14:paraId="53543387" w14:textId="77777777" w:rsidR="00BD1B21" w:rsidRPr="00433A24" w:rsidRDefault="00BD1B21" w:rsidP="00BD1B21">
      <w:pPr>
        <w:spacing w:line="360" w:lineRule="auto"/>
        <w:jc w:val="both"/>
        <w:rPr>
          <w:b/>
          <w:iCs/>
          <w:szCs w:val="24"/>
        </w:rPr>
      </w:pPr>
      <w:r w:rsidRPr="00C94009">
        <w:rPr>
          <w:b/>
          <w:iCs/>
          <w:sz w:val="26"/>
          <w:szCs w:val="26"/>
        </w:rPr>
        <w:t>а)</w:t>
      </w:r>
      <w:r w:rsidRPr="00433A24">
        <w:rPr>
          <w:b/>
          <w:iCs/>
          <w:szCs w:val="24"/>
        </w:rPr>
        <w:t xml:space="preserve"> </w:t>
      </w:r>
      <w:proofErr w:type="spellStart"/>
      <w:r w:rsidRPr="00433A24">
        <w:rPr>
          <w:b/>
          <w:iCs/>
          <w:szCs w:val="24"/>
        </w:rPr>
        <w:t>книги</w:t>
      </w:r>
      <w:proofErr w:type="spellEnd"/>
      <w:r w:rsidRPr="00433A24">
        <w:rPr>
          <w:b/>
          <w:iCs/>
          <w:szCs w:val="24"/>
        </w:rPr>
        <w:t xml:space="preserve">, </w:t>
      </w:r>
      <w:proofErr w:type="spellStart"/>
      <w:r w:rsidRPr="00433A24">
        <w:rPr>
          <w:b/>
          <w:iCs/>
          <w:szCs w:val="24"/>
        </w:rPr>
        <w:t>монографии</w:t>
      </w:r>
      <w:proofErr w:type="spellEnd"/>
      <w:r w:rsidRPr="00433A24">
        <w:rPr>
          <w:b/>
          <w:iCs/>
          <w:szCs w:val="24"/>
        </w:rPr>
        <w:t xml:space="preserve"> – </w:t>
      </w:r>
      <w:proofErr w:type="spellStart"/>
      <w:r w:rsidRPr="00433A24">
        <w:rPr>
          <w:b/>
          <w:iCs/>
          <w:szCs w:val="24"/>
        </w:rPr>
        <w:t>от</w:t>
      </w:r>
      <w:proofErr w:type="spellEnd"/>
      <w:r w:rsidRPr="00433A24">
        <w:rPr>
          <w:b/>
          <w:iCs/>
          <w:szCs w:val="24"/>
        </w:rPr>
        <w:t xml:space="preserve"> </w:t>
      </w:r>
      <w:proofErr w:type="spellStart"/>
      <w:r w:rsidRPr="00433A24">
        <w:rPr>
          <w:b/>
          <w:iCs/>
          <w:szCs w:val="24"/>
        </w:rPr>
        <w:t>одного</w:t>
      </w:r>
      <w:proofErr w:type="spellEnd"/>
      <w:r w:rsidRPr="00433A24">
        <w:rPr>
          <w:b/>
          <w:iCs/>
          <w:szCs w:val="24"/>
        </w:rPr>
        <w:t xml:space="preserve"> </w:t>
      </w:r>
      <w:proofErr w:type="spellStart"/>
      <w:r w:rsidRPr="00433A24">
        <w:rPr>
          <w:b/>
          <w:iCs/>
          <w:szCs w:val="24"/>
        </w:rPr>
        <w:t>до</w:t>
      </w:r>
      <w:proofErr w:type="spellEnd"/>
      <w:r w:rsidRPr="00433A24">
        <w:rPr>
          <w:b/>
          <w:iCs/>
          <w:szCs w:val="24"/>
        </w:rPr>
        <w:t xml:space="preserve"> </w:t>
      </w:r>
      <w:proofErr w:type="spellStart"/>
      <w:r w:rsidRPr="00433A24">
        <w:rPr>
          <w:b/>
          <w:iCs/>
          <w:szCs w:val="24"/>
        </w:rPr>
        <w:t>трех</w:t>
      </w:r>
      <w:proofErr w:type="spellEnd"/>
      <w:r w:rsidRPr="00433A24">
        <w:rPr>
          <w:b/>
          <w:iCs/>
          <w:szCs w:val="24"/>
        </w:rPr>
        <w:t xml:space="preserve"> </w:t>
      </w:r>
      <w:proofErr w:type="spellStart"/>
      <w:r w:rsidRPr="00433A24">
        <w:rPr>
          <w:b/>
          <w:iCs/>
          <w:szCs w:val="24"/>
        </w:rPr>
        <w:t>авторов</w:t>
      </w:r>
      <w:proofErr w:type="spellEnd"/>
      <w:r w:rsidRPr="00433A24">
        <w:rPr>
          <w:b/>
          <w:iCs/>
          <w:szCs w:val="24"/>
        </w:rPr>
        <w:t>:</w:t>
      </w:r>
    </w:p>
    <w:p w14:paraId="604999DB" w14:textId="77777777" w:rsidR="00BD1B21" w:rsidRDefault="00BD1B21" w:rsidP="00BD1B21">
      <w:pPr>
        <w:spacing w:line="360" w:lineRule="auto"/>
        <w:jc w:val="both"/>
        <w:rPr>
          <w:iCs/>
          <w:szCs w:val="24"/>
        </w:rPr>
      </w:pPr>
      <w:r>
        <w:rPr>
          <w:iCs/>
          <w:szCs w:val="24"/>
        </w:rPr>
        <w:t xml:space="preserve">ФАМИЛИЯ, </w:t>
      </w:r>
      <w:proofErr w:type="spellStart"/>
      <w:r>
        <w:rPr>
          <w:iCs/>
          <w:szCs w:val="24"/>
        </w:rPr>
        <w:t>Имя</w:t>
      </w:r>
      <w:proofErr w:type="spellEnd"/>
      <w:r>
        <w:rPr>
          <w:iCs/>
          <w:szCs w:val="24"/>
        </w:rPr>
        <w:t xml:space="preserve">. </w:t>
      </w:r>
      <w:proofErr w:type="spellStart"/>
      <w:r>
        <w:rPr>
          <w:iCs/>
          <w:szCs w:val="24"/>
        </w:rPr>
        <w:t>год</w:t>
      </w:r>
      <w:proofErr w:type="spellEnd"/>
      <w:r>
        <w:rPr>
          <w:iCs/>
          <w:szCs w:val="24"/>
        </w:rPr>
        <w:t xml:space="preserve"> </w:t>
      </w:r>
      <w:proofErr w:type="spellStart"/>
      <w:r>
        <w:rPr>
          <w:iCs/>
          <w:szCs w:val="24"/>
        </w:rPr>
        <w:t>издания</w:t>
      </w:r>
      <w:proofErr w:type="spellEnd"/>
      <w:r>
        <w:rPr>
          <w:iCs/>
          <w:szCs w:val="24"/>
        </w:rPr>
        <w:t xml:space="preserve">. </w:t>
      </w:r>
      <w:proofErr w:type="spellStart"/>
      <w:r>
        <w:rPr>
          <w:i/>
          <w:iCs/>
          <w:szCs w:val="24"/>
        </w:rPr>
        <w:t>Название</w:t>
      </w:r>
      <w:proofErr w:type="spellEnd"/>
      <w:r>
        <w:rPr>
          <w:iCs/>
          <w:szCs w:val="24"/>
        </w:rPr>
        <w:t xml:space="preserve">: </w:t>
      </w:r>
      <w:proofErr w:type="spellStart"/>
      <w:r>
        <w:rPr>
          <w:iCs/>
          <w:szCs w:val="24"/>
        </w:rPr>
        <w:t>подзаголовок</w:t>
      </w:r>
      <w:proofErr w:type="spellEnd"/>
      <w:r>
        <w:rPr>
          <w:iCs/>
          <w:szCs w:val="24"/>
        </w:rPr>
        <w:t xml:space="preserve">. </w:t>
      </w:r>
      <w:proofErr w:type="spellStart"/>
      <w:r>
        <w:rPr>
          <w:iCs/>
          <w:szCs w:val="24"/>
        </w:rPr>
        <w:t>Версия</w:t>
      </w:r>
      <w:proofErr w:type="spellEnd"/>
      <w:r>
        <w:rPr>
          <w:iCs/>
          <w:szCs w:val="24"/>
        </w:rPr>
        <w:t xml:space="preserve"> </w:t>
      </w:r>
      <w:proofErr w:type="spellStart"/>
      <w:r>
        <w:rPr>
          <w:iCs/>
          <w:szCs w:val="24"/>
        </w:rPr>
        <w:t>издания</w:t>
      </w:r>
      <w:proofErr w:type="spellEnd"/>
      <w:r>
        <w:rPr>
          <w:iCs/>
          <w:szCs w:val="24"/>
        </w:rPr>
        <w:t xml:space="preserve">. </w:t>
      </w:r>
      <w:proofErr w:type="spellStart"/>
      <w:r>
        <w:rPr>
          <w:iCs/>
          <w:szCs w:val="24"/>
        </w:rPr>
        <w:t>Место</w:t>
      </w:r>
      <w:proofErr w:type="spellEnd"/>
      <w:r>
        <w:rPr>
          <w:iCs/>
          <w:szCs w:val="24"/>
        </w:rPr>
        <w:t xml:space="preserve"> </w:t>
      </w:r>
      <w:proofErr w:type="spellStart"/>
      <w:r>
        <w:rPr>
          <w:iCs/>
          <w:szCs w:val="24"/>
        </w:rPr>
        <w:t>издания</w:t>
      </w:r>
      <w:proofErr w:type="spellEnd"/>
      <w:r>
        <w:rPr>
          <w:iCs/>
          <w:szCs w:val="24"/>
        </w:rPr>
        <w:t xml:space="preserve">: </w:t>
      </w:r>
      <w:proofErr w:type="spellStart"/>
      <w:r>
        <w:rPr>
          <w:iCs/>
          <w:szCs w:val="24"/>
        </w:rPr>
        <w:t>Издательство</w:t>
      </w:r>
      <w:proofErr w:type="spellEnd"/>
      <w:r>
        <w:rPr>
          <w:iCs/>
          <w:szCs w:val="24"/>
        </w:rPr>
        <w:t xml:space="preserve">, </w:t>
      </w:r>
      <w:proofErr w:type="spellStart"/>
      <w:r>
        <w:rPr>
          <w:iCs/>
          <w:szCs w:val="24"/>
        </w:rPr>
        <w:t>год</w:t>
      </w:r>
      <w:proofErr w:type="spellEnd"/>
      <w:r>
        <w:rPr>
          <w:iCs/>
          <w:szCs w:val="24"/>
        </w:rPr>
        <w:t xml:space="preserve"> </w:t>
      </w:r>
      <w:proofErr w:type="spellStart"/>
      <w:r>
        <w:rPr>
          <w:iCs/>
          <w:szCs w:val="24"/>
        </w:rPr>
        <w:t>издания</w:t>
      </w:r>
      <w:proofErr w:type="spellEnd"/>
      <w:r>
        <w:rPr>
          <w:iCs/>
          <w:szCs w:val="24"/>
        </w:rPr>
        <w:t xml:space="preserve">. </w:t>
      </w:r>
      <w:proofErr w:type="spellStart"/>
      <w:r>
        <w:rPr>
          <w:iCs/>
          <w:szCs w:val="24"/>
        </w:rPr>
        <w:t>общее</w:t>
      </w:r>
      <w:proofErr w:type="spellEnd"/>
      <w:r>
        <w:rPr>
          <w:iCs/>
          <w:szCs w:val="24"/>
        </w:rPr>
        <w:t xml:space="preserve"> </w:t>
      </w:r>
      <w:proofErr w:type="spellStart"/>
      <w:r>
        <w:rPr>
          <w:iCs/>
          <w:szCs w:val="24"/>
        </w:rPr>
        <w:t>количество</w:t>
      </w:r>
      <w:proofErr w:type="spellEnd"/>
      <w:r>
        <w:rPr>
          <w:iCs/>
          <w:szCs w:val="24"/>
        </w:rPr>
        <w:t xml:space="preserve"> </w:t>
      </w:r>
      <w:proofErr w:type="spellStart"/>
      <w:r>
        <w:rPr>
          <w:iCs/>
          <w:szCs w:val="24"/>
        </w:rPr>
        <w:t>страниц</w:t>
      </w:r>
      <w:proofErr w:type="spellEnd"/>
      <w:r>
        <w:rPr>
          <w:iCs/>
          <w:szCs w:val="24"/>
        </w:rPr>
        <w:t>. ISBN.</w:t>
      </w:r>
    </w:p>
    <w:p w14:paraId="02A06245" w14:textId="77777777" w:rsidR="00BD1B21" w:rsidRPr="003563E2" w:rsidRDefault="00BD1B21" w:rsidP="00BD1B21">
      <w:pPr>
        <w:jc w:val="both"/>
        <w:rPr>
          <w:iCs/>
          <w:szCs w:val="24"/>
        </w:rPr>
      </w:pPr>
    </w:p>
    <w:p w14:paraId="5DE6A045" w14:textId="77777777" w:rsidR="00BD1B21" w:rsidRDefault="00BD1B21" w:rsidP="00BD1B21">
      <w:pPr>
        <w:spacing w:line="360" w:lineRule="auto"/>
        <w:jc w:val="both"/>
        <w:rPr>
          <w:iCs/>
          <w:szCs w:val="24"/>
        </w:rPr>
      </w:pPr>
      <w:proofErr w:type="spellStart"/>
      <w:r>
        <w:rPr>
          <w:iCs/>
          <w:szCs w:val="24"/>
        </w:rPr>
        <w:t>Пример</w:t>
      </w:r>
      <w:proofErr w:type="spellEnd"/>
      <w:r>
        <w:rPr>
          <w:iCs/>
          <w:szCs w:val="24"/>
        </w:rPr>
        <w:t>:</w:t>
      </w:r>
    </w:p>
    <w:p w14:paraId="739F618A" w14:textId="77777777" w:rsidR="00BD1B21" w:rsidRPr="00EB1284" w:rsidRDefault="00BD1B21" w:rsidP="00BD1B21">
      <w:pPr>
        <w:spacing w:line="276" w:lineRule="auto"/>
        <w:jc w:val="both"/>
        <w:rPr>
          <w:iCs/>
          <w:szCs w:val="24"/>
        </w:rPr>
      </w:pPr>
      <w:r w:rsidRPr="00EB1284">
        <w:rPr>
          <w:iCs/>
          <w:szCs w:val="24"/>
        </w:rPr>
        <w:t xml:space="preserve">KUSÁ, Mária. 2005. </w:t>
      </w:r>
      <w:r w:rsidRPr="00EB1284">
        <w:rPr>
          <w:i/>
          <w:iCs/>
          <w:szCs w:val="24"/>
        </w:rPr>
        <w:t>Preklad ako súčasť dejín kultúrneho priestoru.</w:t>
      </w:r>
      <w:r w:rsidRPr="00EB1284">
        <w:rPr>
          <w:iCs/>
          <w:szCs w:val="24"/>
        </w:rPr>
        <w:t xml:space="preserve"> Bratislava: </w:t>
      </w:r>
      <w:proofErr w:type="spellStart"/>
      <w:r w:rsidRPr="00EB1284">
        <w:rPr>
          <w:iCs/>
          <w:szCs w:val="24"/>
        </w:rPr>
        <w:t>ÚSvL</w:t>
      </w:r>
      <w:proofErr w:type="spellEnd"/>
      <w:r w:rsidRPr="00EB1284">
        <w:rPr>
          <w:iCs/>
          <w:szCs w:val="24"/>
        </w:rPr>
        <w:t xml:space="preserve"> SAV, 2005. 173 s. ISBN 80-88815-15-0</w:t>
      </w:r>
      <w:r>
        <w:rPr>
          <w:iCs/>
          <w:szCs w:val="24"/>
        </w:rPr>
        <w:t>.</w:t>
      </w:r>
    </w:p>
    <w:p w14:paraId="446DE03F" w14:textId="77777777" w:rsidR="00BD1B21" w:rsidRDefault="00BD1B21" w:rsidP="00BD1B21">
      <w:pPr>
        <w:spacing w:line="360" w:lineRule="auto"/>
        <w:jc w:val="both"/>
        <w:rPr>
          <w:iCs/>
          <w:szCs w:val="24"/>
        </w:rPr>
      </w:pPr>
    </w:p>
    <w:p w14:paraId="4640A721" w14:textId="77777777" w:rsidR="00BD1B21" w:rsidRPr="0064261B" w:rsidRDefault="00BD1B21" w:rsidP="00BD1B21">
      <w:pPr>
        <w:spacing w:line="360" w:lineRule="auto"/>
        <w:jc w:val="both"/>
        <w:rPr>
          <w:b/>
          <w:iCs/>
          <w:szCs w:val="24"/>
        </w:rPr>
      </w:pPr>
      <w:r w:rsidRPr="00C94009">
        <w:rPr>
          <w:b/>
          <w:iCs/>
          <w:sz w:val="26"/>
          <w:szCs w:val="26"/>
        </w:rPr>
        <w:t>б)</w:t>
      </w:r>
      <w:r w:rsidRPr="0064261B">
        <w:rPr>
          <w:b/>
          <w:iCs/>
          <w:szCs w:val="24"/>
        </w:rPr>
        <w:t xml:space="preserve"> </w:t>
      </w:r>
      <w:proofErr w:type="spellStart"/>
      <w:r w:rsidRPr="0064261B">
        <w:rPr>
          <w:b/>
          <w:iCs/>
          <w:szCs w:val="24"/>
        </w:rPr>
        <w:t>книги</w:t>
      </w:r>
      <w:proofErr w:type="spellEnd"/>
      <w:r w:rsidRPr="0064261B">
        <w:rPr>
          <w:b/>
          <w:iCs/>
          <w:szCs w:val="24"/>
        </w:rPr>
        <w:t xml:space="preserve">, </w:t>
      </w:r>
      <w:proofErr w:type="spellStart"/>
      <w:r w:rsidRPr="0064261B">
        <w:rPr>
          <w:b/>
          <w:iCs/>
          <w:szCs w:val="24"/>
        </w:rPr>
        <w:t>монографии</w:t>
      </w:r>
      <w:proofErr w:type="spellEnd"/>
      <w:r w:rsidRPr="0064261B">
        <w:rPr>
          <w:b/>
          <w:iCs/>
          <w:szCs w:val="24"/>
        </w:rPr>
        <w:t xml:space="preserve"> – </w:t>
      </w:r>
      <w:proofErr w:type="spellStart"/>
      <w:r w:rsidRPr="0064261B">
        <w:rPr>
          <w:b/>
          <w:iCs/>
          <w:szCs w:val="24"/>
        </w:rPr>
        <w:t>четыре</w:t>
      </w:r>
      <w:proofErr w:type="spellEnd"/>
      <w:r w:rsidRPr="0064261B">
        <w:rPr>
          <w:b/>
          <w:iCs/>
          <w:szCs w:val="24"/>
        </w:rPr>
        <w:t xml:space="preserve"> </w:t>
      </w:r>
      <w:r>
        <w:rPr>
          <w:b/>
          <w:iCs/>
          <w:szCs w:val="24"/>
        </w:rPr>
        <w:t xml:space="preserve">и </w:t>
      </w:r>
      <w:proofErr w:type="spellStart"/>
      <w:r>
        <w:rPr>
          <w:b/>
          <w:iCs/>
          <w:szCs w:val="24"/>
        </w:rPr>
        <w:t>более</w:t>
      </w:r>
      <w:proofErr w:type="spellEnd"/>
      <w:r>
        <w:rPr>
          <w:b/>
          <w:iCs/>
          <w:szCs w:val="24"/>
        </w:rPr>
        <w:t xml:space="preserve"> </w:t>
      </w:r>
      <w:proofErr w:type="spellStart"/>
      <w:r>
        <w:rPr>
          <w:b/>
          <w:iCs/>
          <w:szCs w:val="24"/>
        </w:rPr>
        <w:t>автора</w:t>
      </w:r>
      <w:proofErr w:type="spellEnd"/>
      <w:r w:rsidRPr="0064261B">
        <w:rPr>
          <w:b/>
          <w:iCs/>
          <w:szCs w:val="24"/>
        </w:rPr>
        <w:t>:</w:t>
      </w:r>
    </w:p>
    <w:p w14:paraId="39587973" w14:textId="77777777" w:rsidR="00BD1B21" w:rsidRDefault="00BD1B21" w:rsidP="00BD1B21">
      <w:pPr>
        <w:spacing w:line="360" w:lineRule="auto"/>
        <w:jc w:val="both"/>
        <w:rPr>
          <w:iCs/>
          <w:szCs w:val="24"/>
        </w:rPr>
      </w:pPr>
      <w:r>
        <w:rPr>
          <w:iCs/>
          <w:szCs w:val="24"/>
        </w:rPr>
        <w:t xml:space="preserve">ФАМИЛИЯ, </w:t>
      </w:r>
      <w:proofErr w:type="spellStart"/>
      <w:r>
        <w:rPr>
          <w:iCs/>
          <w:szCs w:val="24"/>
        </w:rPr>
        <w:t>Имя</w:t>
      </w:r>
      <w:proofErr w:type="spellEnd"/>
      <w:r>
        <w:rPr>
          <w:iCs/>
          <w:szCs w:val="24"/>
        </w:rPr>
        <w:t xml:space="preserve">. </w:t>
      </w:r>
      <w:proofErr w:type="spellStart"/>
      <w:r>
        <w:rPr>
          <w:iCs/>
          <w:szCs w:val="24"/>
        </w:rPr>
        <w:t>год</w:t>
      </w:r>
      <w:proofErr w:type="spellEnd"/>
      <w:r>
        <w:rPr>
          <w:iCs/>
          <w:szCs w:val="24"/>
        </w:rPr>
        <w:t xml:space="preserve"> </w:t>
      </w:r>
      <w:proofErr w:type="spellStart"/>
      <w:r>
        <w:rPr>
          <w:iCs/>
          <w:szCs w:val="24"/>
        </w:rPr>
        <w:t>издания</w:t>
      </w:r>
      <w:proofErr w:type="spellEnd"/>
      <w:r>
        <w:rPr>
          <w:iCs/>
          <w:szCs w:val="24"/>
        </w:rPr>
        <w:t xml:space="preserve">. </w:t>
      </w:r>
      <w:proofErr w:type="spellStart"/>
      <w:r w:rsidRPr="00D01177">
        <w:rPr>
          <w:i/>
          <w:iCs/>
          <w:szCs w:val="24"/>
        </w:rPr>
        <w:t>Заголовок</w:t>
      </w:r>
      <w:proofErr w:type="spellEnd"/>
      <w:r>
        <w:rPr>
          <w:iCs/>
          <w:szCs w:val="24"/>
        </w:rPr>
        <w:t xml:space="preserve">: </w:t>
      </w:r>
      <w:proofErr w:type="spellStart"/>
      <w:r>
        <w:rPr>
          <w:iCs/>
          <w:szCs w:val="24"/>
        </w:rPr>
        <w:t>подзаголовок</w:t>
      </w:r>
      <w:proofErr w:type="spellEnd"/>
      <w:r>
        <w:rPr>
          <w:iCs/>
          <w:szCs w:val="24"/>
        </w:rPr>
        <w:t xml:space="preserve">. </w:t>
      </w:r>
      <w:proofErr w:type="spellStart"/>
      <w:r>
        <w:rPr>
          <w:iCs/>
          <w:szCs w:val="24"/>
        </w:rPr>
        <w:t>Версия</w:t>
      </w:r>
      <w:proofErr w:type="spellEnd"/>
      <w:r>
        <w:rPr>
          <w:iCs/>
          <w:szCs w:val="24"/>
        </w:rPr>
        <w:t xml:space="preserve"> </w:t>
      </w:r>
      <w:proofErr w:type="spellStart"/>
      <w:r>
        <w:rPr>
          <w:iCs/>
          <w:szCs w:val="24"/>
        </w:rPr>
        <w:t>издания</w:t>
      </w:r>
      <w:proofErr w:type="spellEnd"/>
      <w:r>
        <w:rPr>
          <w:iCs/>
          <w:szCs w:val="24"/>
        </w:rPr>
        <w:t xml:space="preserve">. </w:t>
      </w:r>
      <w:proofErr w:type="spellStart"/>
      <w:r>
        <w:rPr>
          <w:iCs/>
          <w:szCs w:val="24"/>
        </w:rPr>
        <w:t>Место</w:t>
      </w:r>
      <w:proofErr w:type="spellEnd"/>
      <w:r>
        <w:rPr>
          <w:iCs/>
          <w:szCs w:val="24"/>
        </w:rPr>
        <w:t xml:space="preserve"> </w:t>
      </w:r>
      <w:proofErr w:type="spellStart"/>
      <w:r>
        <w:rPr>
          <w:iCs/>
          <w:szCs w:val="24"/>
        </w:rPr>
        <w:t>издания</w:t>
      </w:r>
      <w:proofErr w:type="spellEnd"/>
      <w:r>
        <w:rPr>
          <w:iCs/>
          <w:szCs w:val="24"/>
        </w:rPr>
        <w:t xml:space="preserve">: </w:t>
      </w:r>
      <w:proofErr w:type="spellStart"/>
      <w:r>
        <w:rPr>
          <w:iCs/>
          <w:szCs w:val="24"/>
        </w:rPr>
        <w:t>Издательство</w:t>
      </w:r>
      <w:proofErr w:type="spellEnd"/>
      <w:r>
        <w:rPr>
          <w:iCs/>
          <w:szCs w:val="24"/>
        </w:rPr>
        <w:t xml:space="preserve">, </w:t>
      </w:r>
      <w:proofErr w:type="spellStart"/>
      <w:r>
        <w:rPr>
          <w:iCs/>
          <w:szCs w:val="24"/>
        </w:rPr>
        <w:t>год</w:t>
      </w:r>
      <w:proofErr w:type="spellEnd"/>
      <w:r>
        <w:rPr>
          <w:iCs/>
          <w:szCs w:val="24"/>
        </w:rPr>
        <w:t xml:space="preserve"> </w:t>
      </w:r>
      <w:proofErr w:type="spellStart"/>
      <w:r>
        <w:rPr>
          <w:iCs/>
          <w:szCs w:val="24"/>
        </w:rPr>
        <w:t>издания</w:t>
      </w:r>
      <w:proofErr w:type="spellEnd"/>
      <w:r>
        <w:rPr>
          <w:iCs/>
          <w:szCs w:val="24"/>
        </w:rPr>
        <w:t xml:space="preserve">. </w:t>
      </w:r>
      <w:proofErr w:type="spellStart"/>
      <w:r>
        <w:rPr>
          <w:iCs/>
          <w:szCs w:val="24"/>
        </w:rPr>
        <w:t>общее</w:t>
      </w:r>
      <w:proofErr w:type="spellEnd"/>
      <w:r>
        <w:rPr>
          <w:iCs/>
          <w:szCs w:val="24"/>
        </w:rPr>
        <w:t xml:space="preserve"> </w:t>
      </w:r>
      <w:proofErr w:type="spellStart"/>
      <w:r>
        <w:rPr>
          <w:iCs/>
          <w:szCs w:val="24"/>
        </w:rPr>
        <w:t>количество</w:t>
      </w:r>
      <w:proofErr w:type="spellEnd"/>
      <w:r>
        <w:rPr>
          <w:iCs/>
          <w:szCs w:val="24"/>
        </w:rPr>
        <w:t xml:space="preserve"> </w:t>
      </w:r>
      <w:proofErr w:type="spellStart"/>
      <w:r>
        <w:rPr>
          <w:iCs/>
          <w:szCs w:val="24"/>
        </w:rPr>
        <w:t>страниц</w:t>
      </w:r>
      <w:proofErr w:type="spellEnd"/>
      <w:r>
        <w:rPr>
          <w:iCs/>
          <w:szCs w:val="24"/>
        </w:rPr>
        <w:t>. ISBN.</w:t>
      </w:r>
    </w:p>
    <w:p w14:paraId="1238102A" w14:textId="77777777" w:rsidR="00BD1B21" w:rsidRDefault="00BD1B21" w:rsidP="00BD1B21">
      <w:pPr>
        <w:jc w:val="both"/>
        <w:rPr>
          <w:iCs/>
          <w:szCs w:val="24"/>
        </w:rPr>
      </w:pPr>
    </w:p>
    <w:p w14:paraId="0BD0D781" w14:textId="77777777" w:rsidR="00BD1B21" w:rsidRDefault="00BD1B21" w:rsidP="00BD1B21">
      <w:pPr>
        <w:spacing w:line="360" w:lineRule="auto"/>
        <w:jc w:val="both"/>
        <w:rPr>
          <w:iCs/>
          <w:szCs w:val="24"/>
        </w:rPr>
      </w:pPr>
      <w:proofErr w:type="spellStart"/>
      <w:r>
        <w:rPr>
          <w:iCs/>
          <w:szCs w:val="24"/>
        </w:rPr>
        <w:t>Пример</w:t>
      </w:r>
      <w:proofErr w:type="spellEnd"/>
      <w:r>
        <w:rPr>
          <w:iCs/>
          <w:szCs w:val="24"/>
        </w:rPr>
        <w:t>:</w:t>
      </w:r>
    </w:p>
    <w:p w14:paraId="65E824D6" w14:textId="77777777" w:rsidR="00BD1B21" w:rsidRDefault="00BD1B21" w:rsidP="00BD1B21">
      <w:pPr>
        <w:spacing w:line="276" w:lineRule="auto"/>
        <w:jc w:val="both"/>
        <w:rPr>
          <w:iCs/>
          <w:szCs w:val="24"/>
        </w:rPr>
      </w:pPr>
      <w:r w:rsidRPr="00EB1284">
        <w:rPr>
          <w:iCs/>
          <w:szCs w:val="24"/>
        </w:rPr>
        <w:t xml:space="preserve">KOVAČIČOVÁ, Oľga, et. al. 2007. </w:t>
      </w:r>
      <w:r w:rsidRPr="00AB427C">
        <w:rPr>
          <w:i/>
          <w:iCs/>
          <w:szCs w:val="24"/>
        </w:rPr>
        <w:t>Slovník ruskej literatúry 11. – 20. storočia</w:t>
      </w:r>
      <w:r>
        <w:rPr>
          <w:iCs/>
          <w:szCs w:val="24"/>
        </w:rPr>
        <w:t xml:space="preserve">. Bratislava: </w:t>
      </w:r>
      <w:r w:rsidRPr="00EB1284">
        <w:rPr>
          <w:iCs/>
          <w:szCs w:val="24"/>
        </w:rPr>
        <w:t>VEDA, 2007. 581 s. ISBN 978-80-224-0967-4</w:t>
      </w:r>
      <w:r>
        <w:rPr>
          <w:iCs/>
          <w:szCs w:val="24"/>
        </w:rPr>
        <w:t>.</w:t>
      </w:r>
    </w:p>
    <w:p w14:paraId="15DA0FB2" w14:textId="77777777" w:rsidR="00BD1B21" w:rsidRDefault="00BD1B21" w:rsidP="00BD1B21">
      <w:pPr>
        <w:spacing w:line="360" w:lineRule="auto"/>
        <w:jc w:val="both"/>
        <w:rPr>
          <w:iCs/>
          <w:szCs w:val="24"/>
        </w:rPr>
      </w:pPr>
    </w:p>
    <w:p w14:paraId="6998CCFE" w14:textId="77777777" w:rsidR="00BD1B21" w:rsidRPr="00D17DEB" w:rsidRDefault="00BD1B21" w:rsidP="00BD1B21">
      <w:pPr>
        <w:spacing w:line="360" w:lineRule="auto"/>
        <w:jc w:val="both"/>
        <w:rPr>
          <w:b/>
          <w:iCs/>
          <w:szCs w:val="24"/>
        </w:rPr>
      </w:pPr>
      <w:r w:rsidRPr="00C94009">
        <w:rPr>
          <w:b/>
          <w:iCs/>
          <w:sz w:val="26"/>
          <w:szCs w:val="26"/>
        </w:rPr>
        <w:t>в)</w:t>
      </w:r>
      <w:r w:rsidRPr="00D17DEB">
        <w:rPr>
          <w:b/>
          <w:iCs/>
          <w:szCs w:val="24"/>
        </w:rPr>
        <w:t xml:space="preserve"> </w:t>
      </w:r>
      <w:proofErr w:type="spellStart"/>
      <w:r w:rsidRPr="00D17DEB">
        <w:rPr>
          <w:b/>
          <w:iCs/>
          <w:szCs w:val="24"/>
        </w:rPr>
        <w:t>статья</w:t>
      </w:r>
      <w:proofErr w:type="spellEnd"/>
      <w:r w:rsidRPr="00D17DEB">
        <w:rPr>
          <w:b/>
          <w:iCs/>
          <w:szCs w:val="24"/>
        </w:rPr>
        <w:t xml:space="preserve"> в </w:t>
      </w:r>
      <w:proofErr w:type="spellStart"/>
      <w:r w:rsidRPr="00D17DEB">
        <w:rPr>
          <w:b/>
          <w:iCs/>
          <w:szCs w:val="24"/>
        </w:rPr>
        <w:t>журнале</w:t>
      </w:r>
      <w:proofErr w:type="spellEnd"/>
      <w:r w:rsidRPr="00D17DEB">
        <w:rPr>
          <w:b/>
          <w:iCs/>
          <w:szCs w:val="24"/>
        </w:rPr>
        <w:t>:</w:t>
      </w:r>
    </w:p>
    <w:p w14:paraId="25FD285B" w14:textId="77777777" w:rsidR="00BD1B21" w:rsidRPr="00EB1284" w:rsidRDefault="00BD1B21" w:rsidP="00BD1B21">
      <w:pPr>
        <w:spacing w:line="360" w:lineRule="auto"/>
        <w:jc w:val="both"/>
        <w:rPr>
          <w:iCs/>
          <w:szCs w:val="24"/>
        </w:rPr>
      </w:pPr>
      <w:r>
        <w:rPr>
          <w:iCs/>
          <w:szCs w:val="24"/>
        </w:rPr>
        <w:t xml:space="preserve">ФАМИЛИЯ, </w:t>
      </w:r>
      <w:proofErr w:type="spellStart"/>
      <w:r>
        <w:rPr>
          <w:iCs/>
          <w:szCs w:val="24"/>
        </w:rPr>
        <w:t>Имя</w:t>
      </w:r>
      <w:proofErr w:type="spellEnd"/>
      <w:r>
        <w:rPr>
          <w:iCs/>
          <w:szCs w:val="24"/>
        </w:rPr>
        <w:t xml:space="preserve">. </w:t>
      </w:r>
      <w:proofErr w:type="spellStart"/>
      <w:r>
        <w:rPr>
          <w:iCs/>
          <w:szCs w:val="24"/>
        </w:rPr>
        <w:t>год</w:t>
      </w:r>
      <w:proofErr w:type="spellEnd"/>
      <w:r>
        <w:rPr>
          <w:iCs/>
          <w:szCs w:val="24"/>
        </w:rPr>
        <w:t xml:space="preserve"> </w:t>
      </w:r>
      <w:proofErr w:type="spellStart"/>
      <w:r>
        <w:rPr>
          <w:iCs/>
          <w:szCs w:val="24"/>
        </w:rPr>
        <w:t>издания</w:t>
      </w:r>
      <w:proofErr w:type="spellEnd"/>
      <w:r>
        <w:rPr>
          <w:iCs/>
          <w:szCs w:val="24"/>
        </w:rPr>
        <w:t xml:space="preserve">. </w:t>
      </w:r>
      <w:proofErr w:type="spellStart"/>
      <w:r>
        <w:rPr>
          <w:iCs/>
          <w:szCs w:val="24"/>
        </w:rPr>
        <w:t>Название</w:t>
      </w:r>
      <w:proofErr w:type="spellEnd"/>
      <w:r>
        <w:rPr>
          <w:iCs/>
          <w:szCs w:val="24"/>
        </w:rPr>
        <w:t xml:space="preserve"> </w:t>
      </w:r>
      <w:proofErr w:type="spellStart"/>
      <w:r>
        <w:rPr>
          <w:iCs/>
          <w:szCs w:val="24"/>
        </w:rPr>
        <w:t>статьи</w:t>
      </w:r>
      <w:proofErr w:type="spellEnd"/>
      <w:r>
        <w:rPr>
          <w:iCs/>
          <w:szCs w:val="24"/>
        </w:rPr>
        <w:t xml:space="preserve">. In: </w:t>
      </w:r>
      <w:proofErr w:type="spellStart"/>
      <w:r w:rsidRPr="00EB1284">
        <w:rPr>
          <w:i/>
          <w:iCs/>
          <w:szCs w:val="24"/>
        </w:rPr>
        <w:t>Название</w:t>
      </w:r>
      <w:proofErr w:type="spellEnd"/>
      <w:r w:rsidRPr="00EB1284">
        <w:rPr>
          <w:i/>
          <w:iCs/>
          <w:szCs w:val="24"/>
        </w:rPr>
        <w:t xml:space="preserve"> </w:t>
      </w:r>
      <w:proofErr w:type="spellStart"/>
      <w:r w:rsidRPr="00EB1284">
        <w:rPr>
          <w:i/>
          <w:iCs/>
          <w:szCs w:val="24"/>
        </w:rPr>
        <w:t>источника</w:t>
      </w:r>
      <w:proofErr w:type="spellEnd"/>
      <w:r w:rsidRPr="00EB1284">
        <w:rPr>
          <w:i/>
          <w:iCs/>
          <w:szCs w:val="24"/>
        </w:rPr>
        <w:t>.</w:t>
      </w:r>
      <w:r>
        <w:rPr>
          <w:iCs/>
          <w:szCs w:val="24"/>
        </w:rPr>
        <w:t xml:space="preserve"> </w:t>
      </w:r>
      <w:proofErr w:type="spellStart"/>
      <w:r>
        <w:rPr>
          <w:iCs/>
          <w:szCs w:val="24"/>
        </w:rPr>
        <w:t>год</w:t>
      </w:r>
      <w:proofErr w:type="spellEnd"/>
      <w:r>
        <w:rPr>
          <w:iCs/>
          <w:szCs w:val="24"/>
        </w:rPr>
        <w:t xml:space="preserve">, </w:t>
      </w:r>
      <w:proofErr w:type="spellStart"/>
      <w:r>
        <w:rPr>
          <w:iCs/>
          <w:szCs w:val="24"/>
        </w:rPr>
        <w:t>номер</w:t>
      </w:r>
      <w:proofErr w:type="spellEnd"/>
      <w:r>
        <w:rPr>
          <w:iCs/>
          <w:szCs w:val="24"/>
        </w:rPr>
        <w:t xml:space="preserve"> </w:t>
      </w:r>
      <w:proofErr w:type="spellStart"/>
      <w:r>
        <w:rPr>
          <w:iCs/>
          <w:szCs w:val="24"/>
        </w:rPr>
        <w:t>выпуска</w:t>
      </w:r>
      <w:proofErr w:type="spellEnd"/>
      <w:r>
        <w:rPr>
          <w:iCs/>
          <w:szCs w:val="24"/>
        </w:rPr>
        <w:t xml:space="preserve">, </w:t>
      </w:r>
      <w:proofErr w:type="spellStart"/>
      <w:r>
        <w:rPr>
          <w:iCs/>
          <w:szCs w:val="24"/>
        </w:rPr>
        <w:t>номера</w:t>
      </w:r>
      <w:proofErr w:type="spellEnd"/>
      <w:r>
        <w:rPr>
          <w:iCs/>
          <w:szCs w:val="24"/>
        </w:rPr>
        <w:t xml:space="preserve"> </w:t>
      </w:r>
      <w:proofErr w:type="spellStart"/>
      <w:r>
        <w:rPr>
          <w:iCs/>
          <w:szCs w:val="24"/>
        </w:rPr>
        <w:t>страниц</w:t>
      </w:r>
      <w:proofErr w:type="spellEnd"/>
      <w:r>
        <w:rPr>
          <w:iCs/>
          <w:szCs w:val="24"/>
        </w:rPr>
        <w:t xml:space="preserve"> </w:t>
      </w:r>
      <w:proofErr w:type="spellStart"/>
      <w:r>
        <w:rPr>
          <w:iCs/>
          <w:szCs w:val="24"/>
        </w:rPr>
        <w:t>статьи</w:t>
      </w:r>
      <w:proofErr w:type="spellEnd"/>
      <w:r>
        <w:rPr>
          <w:iCs/>
          <w:szCs w:val="24"/>
        </w:rPr>
        <w:t xml:space="preserve"> (</w:t>
      </w:r>
      <w:proofErr w:type="spellStart"/>
      <w:r>
        <w:rPr>
          <w:iCs/>
          <w:szCs w:val="24"/>
        </w:rPr>
        <w:t>от</w:t>
      </w:r>
      <w:proofErr w:type="spellEnd"/>
      <w:r>
        <w:rPr>
          <w:iCs/>
          <w:szCs w:val="24"/>
        </w:rPr>
        <w:t xml:space="preserve"> и </w:t>
      </w:r>
      <w:proofErr w:type="spellStart"/>
      <w:r>
        <w:rPr>
          <w:iCs/>
          <w:szCs w:val="24"/>
        </w:rPr>
        <w:t>до</w:t>
      </w:r>
      <w:proofErr w:type="spellEnd"/>
      <w:r>
        <w:rPr>
          <w:iCs/>
          <w:szCs w:val="24"/>
        </w:rPr>
        <w:t>).</w:t>
      </w:r>
    </w:p>
    <w:p w14:paraId="7C01FD1A" w14:textId="77777777" w:rsidR="00BD1B21" w:rsidRDefault="00BD1B21" w:rsidP="00BD1B21">
      <w:pPr>
        <w:spacing w:line="360" w:lineRule="auto"/>
        <w:jc w:val="both"/>
        <w:rPr>
          <w:iCs/>
          <w:szCs w:val="24"/>
        </w:rPr>
      </w:pPr>
    </w:p>
    <w:p w14:paraId="7357CAAC" w14:textId="77777777" w:rsidR="00BD1B21" w:rsidRDefault="00BD1B21" w:rsidP="00BD1B21">
      <w:pPr>
        <w:spacing w:line="360" w:lineRule="auto"/>
        <w:jc w:val="both"/>
        <w:rPr>
          <w:iCs/>
          <w:szCs w:val="24"/>
        </w:rPr>
      </w:pPr>
      <w:proofErr w:type="spellStart"/>
      <w:r>
        <w:rPr>
          <w:iCs/>
          <w:szCs w:val="24"/>
        </w:rPr>
        <w:t>Пример</w:t>
      </w:r>
      <w:proofErr w:type="spellEnd"/>
      <w:r>
        <w:rPr>
          <w:iCs/>
          <w:szCs w:val="24"/>
        </w:rPr>
        <w:t xml:space="preserve">: </w:t>
      </w:r>
    </w:p>
    <w:p w14:paraId="0A072EFC" w14:textId="77777777" w:rsidR="00BD1B21" w:rsidRPr="00EB1284" w:rsidRDefault="00BD1B21" w:rsidP="00BD1B21">
      <w:pPr>
        <w:spacing w:line="276" w:lineRule="auto"/>
        <w:jc w:val="both"/>
        <w:rPr>
          <w:iCs/>
          <w:szCs w:val="24"/>
        </w:rPr>
      </w:pPr>
      <w:r w:rsidRPr="00EB1284">
        <w:rPr>
          <w:iCs/>
          <w:szCs w:val="24"/>
        </w:rPr>
        <w:lastRenderedPageBreak/>
        <w:t xml:space="preserve">ELIÁŠ, Anton. 1997. </w:t>
      </w:r>
      <w:proofErr w:type="spellStart"/>
      <w:r w:rsidRPr="00EB1284">
        <w:rPr>
          <w:iCs/>
          <w:szCs w:val="24"/>
        </w:rPr>
        <w:t>Chronotopické</w:t>
      </w:r>
      <w:proofErr w:type="spellEnd"/>
      <w:r w:rsidRPr="00EB1284">
        <w:rPr>
          <w:iCs/>
          <w:szCs w:val="24"/>
        </w:rPr>
        <w:t xml:space="preserve"> aspekty typológie hrdinu ruskej romantickej lyriky. In: </w:t>
      </w:r>
      <w:r w:rsidRPr="00EB1284">
        <w:rPr>
          <w:i/>
          <w:iCs/>
          <w:szCs w:val="24"/>
        </w:rPr>
        <w:t xml:space="preserve">Slovak </w:t>
      </w:r>
      <w:proofErr w:type="spellStart"/>
      <w:r w:rsidRPr="00EB1284">
        <w:rPr>
          <w:i/>
          <w:iCs/>
          <w:szCs w:val="24"/>
        </w:rPr>
        <w:t>review</w:t>
      </w:r>
      <w:proofErr w:type="spellEnd"/>
      <w:r w:rsidRPr="00EB1284">
        <w:rPr>
          <w:iCs/>
          <w:szCs w:val="24"/>
        </w:rPr>
        <w:t>. 1997, roč. 6, č. 1, s. 36 – 52.</w:t>
      </w:r>
    </w:p>
    <w:p w14:paraId="50A22ED2" w14:textId="77777777" w:rsidR="00BD1B21" w:rsidRDefault="00BD1B21" w:rsidP="00BD1B21">
      <w:pPr>
        <w:spacing w:line="480" w:lineRule="auto"/>
        <w:jc w:val="both"/>
        <w:rPr>
          <w:iCs/>
          <w:szCs w:val="24"/>
        </w:rPr>
      </w:pPr>
    </w:p>
    <w:p w14:paraId="78EB0DBF" w14:textId="77777777" w:rsidR="00BD1B21" w:rsidRPr="00D17DEB" w:rsidRDefault="00BD1B21" w:rsidP="00BD1B21">
      <w:pPr>
        <w:spacing w:line="360" w:lineRule="auto"/>
        <w:jc w:val="both"/>
        <w:rPr>
          <w:b/>
          <w:iCs/>
          <w:szCs w:val="24"/>
        </w:rPr>
      </w:pPr>
      <w:r w:rsidRPr="00C94009">
        <w:rPr>
          <w:b/>
          <w:iCs/>
          <w:sz w:val="26"/>
          <w:szCs w:val="26"/>
        </w:rPr>
        <w:t>г)</w:t>
      </w:r>
      <w:r w:rsidRPr="00D17DEB">
        <w:rPr>
          <w:b/>
          <w:iCs/>
          <w:szCs w:val="24"/>
        </w:rPr>
        <w:t xml:space="preserve"> </w:t>
      </w:r>
      <w:proofErr w:type="spellStart"/>
      <w:r w:rsidRPr="00D17DEB">
        <w:rPr>
          <w:b/>
          <w:iCs/>
          <w:szCs w:val="24"/>
        </w:rPr>
        <w:t>статья</w:t>
      </w:r>
      <w:proofErr w:type="spellEnd"/>
      <w:r w:rsidRPr="00D17DEB">
        <w:rPr>
          <w:b/>
          <w:iCs/>
          <w:szCs w:val="24"/>
        </w:rPr>
        <w:t xml:space="preserve">, </w:t>
      </w:r>
      <w:proofErr w:type="spellStart"/>
      <w:r w:rsidRPr="00D17DEB">
        <w:rPr>
          <w:b/>
          <w:iCs/>
          <w:szCs w:val="24"/>
        </w:rPr>
        <w:t>опубликованная</w:t>
      </w:r>
      <w:proofErr w:type="spellEnd"/>
      <w:r w:rsidRPr="00D17DEB">
        <w:rPr>
          <w:b/>
          <w:iCs/>
          <w:szCs w:val="24"/>
        </w:rPr>
        <w:t xml:space="preserve"> в </w:t>
      </w:r>
      <w:proofErr w:type="spellStart"/>
      <w:r w:rsidRPr="00D17DEB">
        <w:rPr>
          <w:b/>
          <w:iCs/>
          <w:szCs w:val="24"/>
        </w:rPr>
        <w:t>сборнике</w:t>
      </w:r>
      <w:proofErr w:type="spellEnd"/>
      <w:r w:rsidRPr="00D17DEB">
        <w:rPr>
          <w:b/>
          <w:iCs/>
          <w:szCs w:val="24"/>
        </w:rPr>
        <w:t xml:space="preserve"> </w:t>
      </w:r>
      <w:proofErr w:type="spellStart"/>
      <w:r w:rsidRPr="00D17DEB">
        <w:rPr>
          <w:b/>
          <w:iCs/>
          <w:szCs w:val="24"/>
        </w:rPr>
        <w:t>либо</w:t>
      </w:r>
      <w:proofErr w:type="spellEnd"/>
      <w:r w:rsidRPr="00D17DEB">
        <w:rPr>
          <w:b/>
          <w:iCs/>
          <w:szCs w:val="24"/>
        </w:rPr>
        <w:t xml:space="preserve"> </w:t>
      </w:r>
      <w:r>
        <w:rPr>
          <w:b/>
          <w:iCs/>
          <w:szCs w:val="24"/>
          <w:lang w:val="ru-RU"/>
        </w:rPr>
        <w:t xml:space="preserve">в </w:t>
      </w:r>
      <w:proofErr w:type="spellStart"/>
      <w:r w:rsidRPr="00D17DEB">
        <w:rPr>
          <w:b/>
          <w:iCs/>
          <w:szCs w:val="24"/>
        </w:rPr>
        <w:t>монографии</w:t>
      </w:r>
      <w:proofErr w:type="spellEnd"/>
      <w:r w:rsidRPr="00D17DEB">
        <w:rPr>
          <w:b/>
          <w:iCs/>
          <w:szCs w:val="24"/>
        </w:rPr>
        <w:t>:</w:t>
      </w:r>
    </w:p>
    <w:p w14:paraId="6C7B41F5" w14:textId="77777777" w:rsidR="00BD1B21" w:rsidRDefault="00BD1B21" w:rsidP="00BD1B21">
      <w:pPr>
        <w:spacing w:line="360" w:lineRule="auto"/>
        <w:jc w:val="both"/>
        <w:rPr>
          <w:iCs/>
          <w:szCs w:val="24"/>
        </w:rPr>
      </w:pPr>
      <w:r>
        <w:rPr>
          <w:iCs/>
          <w:szCs w:val="24"/>
        </w:rPr>
        <w:t xml:space="preserve">ФАМИЛИЯ, </w:t>
      </w:r>
      <w:proofErr w:type="spellStart"/>
      <w:r>
        <w:rPr>
          <w:iCs/>
          <w:szCs w:val="24"/>
        </w:rPr>
        <w:t>Имя</w:t>
      </w:r>
      <w:proofErr w:type="spellEnd"/>
      <w:r>
        <w:rPr>
          <w:iCs/>
          <w:szCs w:val="24"/>
        </w:rPr>
        <w:t xml:space="preserve">. </w:t>
      </w:r>
      <w:proofErr w:type="spellStart"/>
      <w:r>
        <w:rPr>
          <w:iCs/>
          <w:szCs w:val="24"/>
        </w:rPr>
        <w:t>год</w:t>
      </w:r>
      <w:proofErr w:type="spellEnd"/>
      <w:r>
        <w:rPr>
          <w:iCs/>
          <w:szCs w:val="24"/>
        </w:rPr>
        <w:t xml:space="preserve"> </w:t>
      </w:r>
      <w:proofErr w:type="spellStart"/>
      <w:r>
        <w:rPr>
          <w:iCs/>
          <w:szCs w:val="24"/>
        </w:rPr>
        <w:t>издания</w:t>
      </w:r>
      <w:proofErr w:type="spellEnd"/>
      <w:r>
        <w:rPr>
          <w:iCs/>
          <w:szCs w:val="24"/>
        </w:rPr>
        <w:t xml:space="preserve">. </w:t>
      </w:r>
      <w:proofErr w:type="spellStart"/>
      <w:r>
        <w:rPr>
          <w:iCs/>
          <w:szCs w:val="24"/>
        </w:rPr>
        <w:t>Название</w:t>
      </w:r>
      <w:proofErr w:type="spellEnd"/>
      <w:r>
        <w:rPr>
          <w:iCs/>
          <w:szCs w:val="24"/>
        </w:rPr>
        <w:t xml:space="preserve"> </w:t>
      </w:r>
      <w:proofErr w:type="spellStart"/>
      <w:r>
        <w:rPr>
          <w:iCs/>
          <w:szCs w:val="24"/>
        </w:rPr>
        <w:t>статьи</w:t>
      </w:r>
      <w:proofErr w:type="spellEnd"/>
      <w:r>
        <w:rPr>
          <w:iCs/>
          <w:szCs w:val="24"/>
        </w:rPr>
        <w:t xml:space="preserve">. In: </w:t>
      </w:r>
      <w:proofErr w:type="spellStart"/>
      <w:r w:rsidRPr="0064261B">
        <w:rPr>
          <w:i/>
          <w:iCs/>
          <w:szCs w:val="24"/>
        </w:rPr>
        <w:t>Название</w:t>
      </w:r>
      <w:proofErr w:type="spellEnd"/>
      <w:r w:rsidRPr="0064261B">
        <w:rPr>
          <w:i/>
          <w:iCs/>
          <w:szCs w:val="24"/>
        </w:rPr>
        <w:t xml:space="preserve"> </w:t>
      </w:r>
      <w:proofErr w:type="spellStart"/>
      <w:r w:rsidRPr="0064261B">
        <w:rPr>
          <w:i/>
          <w:iCs/>
          <w:szCs w:val="24"/>
        </w:rPr>
        <w:t>сборника</w:t>
      </w:r>
      <w:proofErr w:type="spellEnd"/>
      <w:r w:rsidRPr="0064261B">
        <w:rPr>
          <w:iCs/>
          <w:szCs w:val="24"/>
        </w:rPr>
        <w:t>:</w:t>
      </w:r>
      <w:r>
        <w:rPr>
          <w:iCs/>
          <w:szCs w:val="24"/>
        </w:rPr>
        <w:t xml:space="preserve"> </w:t>
      </w:r>
      <w:proofErr w:type="spellStart"/>
      <w:r>
        <w:rPr>
          <w:iCs/>
          <w:szCs w:val="24"/>
        </w:rPr>
        <w:t>подзаголовок</w:t>
      </w:r>
      <w:proofErr w:type="spellEnd"/>
      <w:r>
        <w:rPr>
          <w:iCs/>
          <w:szCs w:val="24"/>
        </w:rPr>
        <w:t xml:space="preserve">. </w:t>
      </w:r>
      <w:proofErr w:type="spellStart"/>
      <w:r>
        <w:rPr>
          <w:iCs/>
          <w:szCs w:val="24"/>
        </w:rPr>
        <w:t>Место</w:t>
      </w:r>
      <w:proofErr w:type="spellEnd"/>
      <w:r>
        <w:rPr>
          <w:iCs/>
          <w:szCs w:val="24"/>
        </w:rPr>
        <w:t xml:space="preserve"> </w:t>
      </w:r>
      <w:proofErr w:type="spellStart"/>
      <w:r>
        <w:rPr>
          <w:iCs/>
          <w:szCs w:val="24"/>
        </w:rPr>
        <w:t>издания</w:t>
      </w:r>
      <w:proofErr w:type="spellEnd"/>
      <w:r>
        <w:rPr>
          <w:iCs/>
          <w:szCs w:val="24"/>
        </w:rPr>
        <w:t xml:space="preserve">: </w:t>
      </w:r>
      <w:proofErr w:type="spellStart"/>
      <w:r>
        <w:rPr>
          <w:iCs/>
          <w:szCs w:val="24"/>
        </w:rPr>
        <w:t>Издательство</w:t>
      </w:r>
      <w:proofErr w:type="spellEnd"/>
      <w:r>
        <w:rPr>
          <w:iCs/>
          <w:szCs w:val="24"/>
        </w:rPr>
        <w:t xml:space="preserve">, </w:t>
      </w:r>
      <w:proofErr w:type="spellStart"/>
      <w:r>
        <w:rPr>
          <w:iCs/>
          <w:szCs w:val="24"/>
        </w:rPr>
        <w:t>год</w:t>
      </w:r>
      <w:proofErr w:type="spellEnd"/>
      <w:r>
        <w:rPr>
          <w:iCs/>
          <w:szCs w:val="24"/>
        </w:rPr>
        <w:t xml:space="preserve"> </w:t>
      </w:r>
      <w:proofErr w:type="spellStart"/>
      <w:r>
        <w:rPr>
          <w:iCs/>
          <w:szCs w:val="24"/>
        </w:rPr>
        <w:t>издания</w:t>
      </w:r>
      <w:proofErr w:type="spellEnd"/>
      <w:r>
        <w:rPr>
          <w:iCs/>
          <w:szCs w:val="24"/>
        </w:rPr>
        <w:t xml:space="preserve">. </w:t>
      </w:r>
      <w:proofErr w:type="spellStart"/>
      <w:r>
        <w:rPr>
          <w:iCs/>
          <w:szCs w:val="24"/>
        </w:rPr>
        <w:t>количество</w:t>
      </w:r>
      <w:proofErr w:type="spellEnd"/>
      <w:r>
        <w:rPr>
          <w:iCs/>
          <w:szCs w:val="24"/>
        </w:rPr>
        <w:t xml:space="preserve"> </w:t>
      </w:r>
      <w:proofErr w:type="spellStart"/>
      <w:r>
        <w:rPr>
          <w:iCs/>
          <w:szCs w:val="24"/>
        </w:rPr>
        <w:t>страниц</w:t>
      </w:r>
      <w:proofErr w:type="spellEnd"/>
      <w:r>
        <w:rPr>
          <w:iCs/>
          <w:szCs w:val="24"/>
        </w:rPr>
        <w:t xml:space="preserve"> (</w:t>
      </w:r>
      <w:proofErr w:type="spellStart"/>
      <w:r>
        <w:rPr>
          <w:iCs/>
          <w:szCs w:val="24"/>
        </w:rPr>
        <w:t>страницы</w:t>
      </w:r>
      <w:proofErr w:type="spellEnd"/>
      <w:r>
        <w:rPr>
          <w:iCs/>
          <w:szCs w:val="24"/>
        </w:rPr>
        <w:t xml:space="preserve"> </w:t>
      </w:r>
      <w:proofErr w:type="spellStart"/>
      <w:r>
        <w:rPr>
          <w:iCs/>
          <w:szCs w:val="24"/>
        </w:rPr>
        <w:t>от</w:t>
      </w:r>
      <w:proofErr w:type="spellEnd"/>
      <w:r>
        <w:rPr>
          <w:iCs/>
          <w:szCs w:val="24"/>
        </w:rPr>
        <w:t xml:space="preserve"> и </w:t>
      </w:r>
      <w:proofErr w:type="spellStart"/>
      <w:r>
        <w:rPr>
          <w:iCs/>
          <w:szCs w:val="24"/>
        </w:rPr>
        <w:t>до</w:t>
      </w:r>
      <w:proofErr w:type="spellEnd"/>
      <w:r>
        <w:rPr>
          <w:iCs/>
          <w:szCs w:val="24"/>
        </w:rPr>
        <w:t>).</w:t>
      </w:r>
    </w:p>
    <w:p w14:paraId="4F9E51A8" w14:textId="77777777" w:rsidR="00BD1B21" w:rsidRDefault="00BD1B21" w:rsidP="00BD1B21">
      <w:pPr>
        <w:jc w:val="both"/>
        <w:rPr>
          <w:iCs/>
          <w:szCs w:val="24"/>
        </w:rPr>
      </w:pPr>
    </w:p>
    <w:p w14:paraId="07AF8B67" w14:textId="77777777" w:rsidR="00BD1B21" w:rsidRDefault="00BD1B21" w:rsidP="00BD1B21">
      <w:pPr>
        <w:spacing w:line="360" w:lineRule="auto"/>
        <w:jc w:val="both"/>
        <w:rPr>
          <w:iCs/>
          <w:szCs w:val="24"/>
        </w:rPr>
      </w:pPr>
      <w:proofErr w:type="spellStart"/>
      <w:r>
        <w:rPr>
          <w:iCs/>
          <w:szCs w:val="24"/>
        </w:rPr>
        <w:t>Пример</w:t>
      </w:r>
      <w:proofErr w:type="spellEnd"/>
      <w:r>
        <w:rPr>
          <w:iCs/>
          <w:szCs w:val="24"/>
        </w:rPr>
        <w:t>:</w:t>
      </w:r>
    </w:p>
    <w:p w14:paraId="74839B13" w14:textId="77777777" w:rsidR="00BD1B21" w:rsidRPr="0064261B" w:rsidRDefault="00BD1B21" w:rsidP="00BD1B21">
      <w:pPr>
        <w:spacing w:line="276" w:lineRule="auto"/>
        <w:jc w:val="both"/>
        <w:rPr>
          <w:iCs/>
          <w:szCs w:val="24"/>
        </w:rPr>
      </w:pPr>
      <w:r w:rsidRPr="0064261B">
        <w:rPr>
          <w:iCs/>
          <w:szCs w:val="24"/>
        </w:rPr>
        <w:t xml:space="preserve">ELIÁŠ, Anton. 2011. </w:t>
      </w:r>
      <w:proofErr w:type="spellStart"/>
      <w:r w:rsidRPr="0064261B">
        <w:rPr>
          <w:iCs/>
          <w:szCs w:val="24"/>
          <w:lang w:val="pt-BR"/>
        </w:rPr>
        <w:t>Ruská</w:t>
      </w:r>
      <w:proofErr w:type="spellEnd"/>
      <w:r w:rsidRPr="0064261B">
        <w:rPr>
          <w:iCs/>
          <w:szCs w:val="24"/>
          <w:lang w:val="pt-BR"/>
        </w:rPr>
        <w:t xml:space="preserve"> </w:t>
      </w:r>
      <w:proofErr w:type="spellStart"/>
      <w:r w:rsidRPr="0064261B">
        <w:rPr>
          <w:iCs/>
          <w:szCs w:val="24"/>
          <w:lang w:val="pt-BR"/>
        </w:rPr>
        <w:t>literatúra</w:t>
      </w:r>
      <w:proofErr w:type="spellEnd"/>
      <w:r w:rsidRPr="0064261B">
        <w:rPr>
          <w:iCs/>
          <w:szCs w:val="24"/>
          <w:lang w:val="pt-BR"/>
        </w:rPr>
        <w:t xml:space="preserve"> v </w:t>
      </w:r>
      <w:proofErr w:type="spellStart"/>
      <w:r w:rsidRPr="0064261B">
        <w:rPr>
          <w:iCs/>
          <w:szCs w:val="24"/>
          <w:lang w:val="pt-BR"/>
        </w:rPr>
        <w:t>prácach</w:t>
      </w:r>
      <w:proofErr w:type="spellEnd"/>
      <w:r w:rsidRPr="0064261B">
        <w:rPr>
          <w:iCs/>
          <w:szCs w:val="24"/>
          <w:lang w:val="pt-BR"/>
        </w:rPr>
        <w:t xml:space="preserve"> A.V. </w:t>
      </w:r>
      <w:proofErr w:type="spellStart"/>
      <w:r w:rsidRPr="0064261B">
        <w:rPr>
          <w:iCs/>
          <w:szCs w:val="24"/>
          <w:lang w:val="pt-BR"/>
        </w:rPr>
        <w:t>Isačenka</w:t>
      </w:r>
      <w:proofErr w:type="spellEnd"/>
      <w:r w:rsidRPr="0064261B">
        <w:rPr>
          <w:iCs/>
          <w:szCs w:val="24"/>
          <w:lang w:val="pt-BR"/>
        </w:rPr>
        <w:t xml:space="preserve"> z </w:t>
      </w:r>
      <w:proofErr w:type="spellStart"/>
      <w:r w:rsidRPr="0064261B">
        <w:rPr>
          <w:iCs/>
          <w:szCs w:val="24"/>
          <w:lang w:val="pt-BR"/>
        </w:rPr>
        <w:t>bratislavského</w:t>
      </w:r>
      <w:proofErr w:type="spellEnd"/>
      <w:r w:rsidRPr="0064261B">
        <w:rPr>
          <w:iCs/>
          <w:szCs w:val="24"/>
          <w:lang w:val="pt-BR"/>
        </w:rPr>
        <w:t xml:space="preserve"> </w:t>
      </w:r>
      <w:proofErr w:type="spellStart"/>
      <w:r w:rsidRPr="0064261B">
        <w:rPr>
          <w:iCs/>
          <w:szCs w:val="24"/>
          <w:lang w:val="pt-BR"/>
        </w:rPr>
        <w:t>obdobia</w:t>
      </w:r>
      <w:proofErr w:type="spellEnd"/>
      <w:r w:rsidRPr="0064261B">
        <w:rPr>
          <w:iCs/>
          <w:szCs w:val="24"/>
          <w:lang w:val="pt-BR"/>
        </w:rPr>
        <w:t xml:space="preserve">. </w:t>
      </w:r>
      <w:r w:rsidRPr="0064261B">
        <w:rPr>
          <w:iCs/>
          <w:szCs w:val="24"/>
        </w:rPr>
        <w:t xml:space="preserve">In: </w:t>
      </w:r>
      <w:proofErr w:type="spellStart"/>
      <w:r w:rsidRPr="0064261B">
        <w:rPr>
          <w:i/>
          <w:iCs/>
          <w:szCs w:val="24"/>
        </w:rPr>
        <w:t>Florilegium</w:t>
      </w:r>
      <w:proofErr w:type="spellEnd"/>
      <w:r w:rsidRPr="0064261B">
        <w:rPr>
          <w:i/>
          <w:iCs/>
          <w:szCs w:val="24"/>
        </w:rPr>
        <w:t xml:space="preserve"> in </w:t>
      </w:r>
      <w:proofErr w:type="spellStart"/>
      <w:r w:rsidRPr="0064261B">
        <w:rPr>
          <w:i/>
          <w:iCs/>
          <w:szCs w:val="24"/>
        </w:rPr>
        <w:t>honorem</w:t>
      </w:r>
      <w:proofErr w:type="spellEnd"/>
      <w:r w:rsidRPr="0064261B">
        <w:rPr>
          <w:i/>
          <w:iCs/>
          <w:szCs w:val="24"/>
        </w:rPr>
        <w:t xml:space="preserve"> </w:t>
      </w:r>
      <w:proofErr w:type="spellStart"/>
      <w:r w:rsidRPr="0064261B">
        <w:rPr>
          <w:i/>
          <w:iCs/>
          <w:szCs w:val="24"/>
        </w:rPr>
        <w:t>Alexandri</w:t>
      </w:r>
      <w:proofErr w:type="spellEnd"/>
      <w:r w:rsidRPr="0064261B">
        <w:rPr>
          <w:i/>
          <w:iCs/>
          <w:szCs w:val="24"/>
        </w:rPr>
        <w:t xml:space="preserve"> </w:t>
      </w:r>
      <w:proofErr w:type="spellStart"/>
      <w:r w:rsidRPr="0064261B">
        <w:rPr>
          <w:i/>
          <w:iCs/>
          <w:szCs w:val="24"/>
        </w:rPr>
        <w:t>Isačenko</w:t>
      </w:r>
      <w:proofErr w:type="spellEnd"/>
      <w:r w:rsidRPr="0064261B">
        <w:rPr>
          <w:i/>
          <w:iCs/>
          <w:szCs w:val="24"/>
        </w:rPr>
        <w:t xml:space="preserve">: ad </w:t>
      </w:r>
      <w:proofErr w:type="spellStart"/>
      <w:r w:rsidRPr="0064261B">
        <w:rPr>
          <w:i/>
          <w:iCs/>
          <w:szCs w:val="24"/>
        </w:rPr>
        <w:t>iubilaeum</w:t>
      </w:r>
      <w:proofErr w:type="spellEnd"/>
      <w:r w:rsidRPr="0064261B">
        <w:rPr>
          <w:i/>
          <w:iCs/>
          <w:szCs w:val="24"/>
        </w:rPr>
        <w:t xml:space="preserve"> </w:t>
      </w:r>
      <w:proofErr w:type="spellStart"/>
      <w:r w:rsidRPr="0064261B">
        <w:rPr>
          <w:i/>
          <w:iCs/>
          <w:szCs w:val="24"/>
        </w:rPr>
        <w:t>centenarium</w:t>
      </w:r>
      <w:proofErr w:type="spellEnd"/>
      <w:r w:rsidRPr="0064261B">
        <w:rPr>
          <w:i/>
          <w:iCs/>
          <w:szCs w:val="24"/>
        </w:rPr>
        <w:t xml:space="preserve"> </w:t>
      </w:r>
      <w:proofErr w:type="spellStart"/>
      <w:r w:rsidRPr="0064261B">
        <w:rPr>
          <w:i/>
          <w:iCs/>
          <w:szCs w:val="24"/>
        </w:rPr>
        <w:t>oblatum</w:t>
      </w:r>
      <w:proofErr w:type="spellEnd"/>
      <w:r w:rsidRPr="0064261B">
        <w:rPr>
          <w:iCs/>
          <w:szCs w:val="24"/>
        </w:rPr>
        <w:t>. B</w:t>
      </w:r>
      <w:r>
        <w:rPr>
          <w:iCs/>
          <w:szCs w:val="24"/>
        </w:rPr>
        <w:t xml:space="preserve">ratislava: </w:t>
      </w:r>
      <w:proofErr w:type="spellStart"/>
      <w:r>
        <w:rPr>
          <w:iCs/>
          <w:szCs w:val="24"/>
        </w:rPr>
        <w:t>Coolart</w:t>
      </w:r>
      <w:proofErr w:type="spellEnd"/>
      <w:r>
        <w:rPr>
          <w:iCs/>
          <w:szCs w:val="24"/>
        </w:rPr>
        <w:t xml:space="preserve">, 2011, s. 42 – </w:t>
      </w:r>
      <w:r w:rsidRPr="0064261B">
        <w:rPr>
          <w:iCs/>
          <w:szCs w:val="24"/>
        </w:rPr>
        <w:t>53.</w:t>
      </w:r>
    </w:p>
    <w:p w14:paraId="77E10BA1" w14:textId="77777777" w:rsidR="00BD1B21" w:rsidRDefault="00BD1B21" w:rsidP="00BD1B21">
      <w:pPr>
        <w:spacing w:line="480" w:lineRule="auto"/>
        <w:jc w:val="both"/>
        <w:rPr>
          <w:iCs/>
          <w:szCs w:val="24"/>
        </w:rPr>
      </w:pPr>
    </w:p>
    <w:p w14:paraId="0F8816B4" w14:textId="77777777" w:rsidR="00BD1B21" w:rsidRPr="00D17DEB" w:rsidRDefault="00BD1B21" w:rsidP="00BD1B21">
      <w:pPr>
        <w:spacing w:line="360" w:lineRule="auto"/>
        <w:jc w:val="both"/>
        <w:rPr>
          <w:b/>
          <w:iCs/>
          <w:szCs w:val="24"/>
        </w:rPr>
      </w:pPr>
      <w:r w:rsidRPr="00C94009">
        <w:rPr>
          <w:b/>
          <w:iCs/>
          <w:sz w:val="26"/>
          <w:szCs w:val="26"/>
        </w:rPr>
        <w:t>д)</w:t>
      </w:r>
      <w:r w:rsidRPr="00D17DEB">
        <w:rPr>
          <w:b/>
          <w:iCs/>
          <w:szCs w:val="24"/>
        </w:rPr>
        <w:t xml:space="preserve"> </w:t>
      </w:r>
      <w:proofErr w:type="spellStart"/>
      <w:r w:rsidRPr="00D17DEB">
        <w:rPr>
          <w:b/>
          <w:iCs/>
          <w:szCs w:val="24"/>
        </w:rPr>
        <w:t>электронные</w:t>
      </w:r>
      <w:proofErr w:type="spellEnd"/>
      <w:r w:rsidRPr="00D17DEB">
        <w:rPr>
          <w:b/>
          <w:iCs/>
          <w:szCs w:val="24"/>
        </w:rPr>
        <w:t xml:space="preserve"> </w:t>
      </w:r>
      <w:proofErr w:type="spellStart"/>
      <w:r w:rsidRPr="00D17DEB">
        <w:rPr>
          <w:b/>
          <w:iCs/>
          <w:szCs w:val="24"/>
        </w:rPr>
        <w:t>издания</w:t>
      </w:r>
      <w:proofErr w:type="spellEnd"/>
      <w:r w:rsidRPr="00D17DEB">
        <w:rPr>
          <w:b/>
          <w:iCs/>
          <w:szCs w:val="24"/>
        </w:rPr>
        <w:t xml:space="preserve"> – </w:t>
      </w:r>
      <w:proofErr w:type="spellStart"/>
      <w:r w:rsidRPr="00D17DEB">
        <w:rPr>
          <w:b/>
          <w:iCs/>
          <w:szCs w:val="24"/>
        </w:rPr>
        <w:t>монографии</w:t>
      </w:r>
      <w:proofErr w:type="spellEnd"/>
      <w:r w:rsidRPr="00D17DEB">
        <w:rPr>
          <w:b/>
          <w:iCs/>
          <w:szCs w:val="24"/>
        </w:rPr>
        <w:t>:</w:t>
      </w:r>
    </w:p>
    <w:p w14:paraId="72DBAA90" w14:textId="77777777" w:rsidR="00BD1B21" w:rsidRDefault="00BD1B21" w:rsidP="00BD1B21">
      <w:pPr>
        <w:spacing w:line="360" w:lineRule="auto"/>
        <w:jc w:val="both"/>
        <w:rPr>
          <w:iCs/>
          <w:szCs w:val="24"/>
        </w:rPr>
      </w:pPr>
      <w:r>
        <w:rPr>
          <w:iCs/>
          <w:szCs w:val="24"/>
        </w:rPr>
        <w:t xml:space="preserve">ФАМИЛИЯ, </w:t>
      </w:r>
      <w:proofErr w:type="spellStart"/>
      <w:r>
        <w:rPr>
          <w:iCs/>
          <w:szCs w:val="24"/>
        </w:rPr>
        <w:t>Имя</w:t>
      </w:r>
      <w:proofErr w:type="spellEnd"/>
      <w:r>
        <w:rPr>
          <w:iCs/>
          <w:szCs w:val="24"/>
        </w:rPr>
        <w:t xml:space="preserve">. </w:t>
      </w:r>
      <w:proofErr w:type="spellStart"/>
      <w:r>
        <w:rPr>
          <w:iCs/>
          <w:szCs w:val="24"/>
        </w:rPr>
        <w:t>год</w:t>
      </w:r>
      <w:proofErr w:type="spellEnd"/>
      <w:r>
        <w:rPr>
          <w:iCs/>
          <w:szCs w:val="24"/>
        </w:rPr>
        <w:t xml:space="preserve"> </w:t>
      </w:r>
      <w:proofErr w:type="spellStart"/>
      <w:r>
        <w:rPr>
          <w:iCs/>
          <w:szCs w:val="24"/>
        </w:rPr>
        <w:t>издания</w:t>
      </w:r>
      <w:proofErr w:type="spellEnd"/>
      <w:r>
        <w:rPr>
          <w:iCs/>
          <w:szCs w:val="24"/>
        </w:rPr>
        <w:t xml:space="preserve">. </w:t>
      </w:r>
      <w:proofErr w:type="spellStart"/>
      <w:r w:rsidRPr="003E12A3">
        <w:rPr>
          <w:i/>
          <w:iCs/>
          <w:szCs w:val="24"/>
        </w:rPr>
        <w:t>Название</w:t>
      </w:r>
      <w:proofErr w:type="spellEnd"/>
      <w:r>
        <w:rPr>
          <w:iCs/>
          <w:szCs w:val="24"/>
        </w:rPr>
        <w:t xml:space="preserve">: </w:t>
      </w:r>
      <w:proofErr w:type="spellStart"/>
      <w:r>
        <w:rPr>
          <w:iCs/>
          <w:szCs w:val="24"/>
        </w:rPr>
        <w:t>подзаголовок</w:t>
      </w:r>
      <w:proofErr w:type="spellEnd"/>
      <w:r>
        <w:rPr>
          <w:iCs/>
          <w:szCs w:val="24"/>
        </w:rPr>
        <w:t xml:space="preserve">. </w:t>
      </w:r>
      <w:r w:rsidRPr="003E12A3">
        <w:rPr>
          <w:iCs/>
          <w:szCs w:val="24"/>
        </w:rPr>
        <w:t>[</w:t>
      </w:r>
      <w:proofErr w:type="spellStart"/>
      <w:r>
        <w:rPr>
          <w:iCs/>
          <w:szCs w:val="24"/>
        </w:rPr>
        <w:t>Тип</w:t>
      </w:r>
      <w:proofErr w:type="spellEnd"/>
      <w:r>
        <w:rPr>
          <w:iCs/>
          <w:szCs w:val="24"/>
        </w:rPr>
        <w:t xml:space="preserve"> </w:t>
      </w:r>
      <w:proofErr w:type="spellStart"/>
      <w:r>
        <w:rPr>
          <w:iCs/>
          <w:szCs w:val="24"/>
        </w:rPr>
        <w:t>носителя</w:t>
      </w:r>
      <w:proofErr w:type="spellEnd"/>
      <w:r w:rsidRPr="003E12A3">
        <w:rPr>
          <w:iCs/>
          <w:szCs w:val="24"/>
        </w:rPr>
        <w:t>]</w:t>
      </w:r>
      <w:r>
        <w:rPr>
          <w:iCs/>
          <w:szCs w:val="24"/>
        </w:rPr>
        <w:t xml:space="preserve">. </w:t>
      </w:r>
      <w:proofErr w:type="spellStart"/>
      <w:r>
        <w:rPr>
          <w:iCs/>
          <w:szCs w:val="24"/>
        </w:rPr>
        <w:t>Место</w:t>
      </w:r>
      <w:proofErr w:type="spellEnd"/>
      <w:r>
        <w:rPr>
          <w:iCs/>
          <w:szCs w:val="24"/>
        </w:rPr>
        <w:t xml:space="preserve"> </w:t>
      </w:r>
      <w:proofErr w:type="spellStart"/>
      <w:r>
        <w:rPr>
          <w:iCs/>
          <w:szCs w:val="24"/>
        </w:rPr>
        <w:t>издания</w:t>
      </w:r>
      <w:proofErr w:type="spellEnd"/>
      <w:r>
        <w:rPr>
          <w:iCs/>
          <w:szCs w:val="24"/>
        </w:rPr>
        <w:t xml:space="preserve">: </w:t>
      </w:r>
      <w:proofErr w:type="spellStart"/>
      <w:r>
        <w:rPr>
          <w:iCs/>
          <w:szCs w:val="24"/>
        </w:rPr>
        <w:t>Издательство</w:t>
      </w:r>
      <w:proofErr w:type="spellEnd"/>
      <w:r>
        <w:rPr>
          <w:iCs/>
          <w:szCs w:val="24"/>
        </w:rPr>
        <w:t xml:space="preserve">, </w:t>
      </w:r>
      <w:proofErr w:type="spellStart"/>
      <w:r>
        <w:rPr>
          <w:iCs/>
          <w:szCs w:val="24"/>
        </w:rPr>
        <w:t>дата</w:t>
      </w:r>
      <w:proofErr w:type="spellEnd"/>
      <w:r>
        <w:rPr>
          <w:iCs/>
          <w:szCs w:val="24"/>
        </w:rPr>
        <w:t xml:space="preserve"> </w:t>
      </w:r>
      <w:proofErr w:type="spellStart"/>
      <w:r>
        <w:rPr>
          <w:iCs/>
          <w:szCs w:val="24"/>
        </w:rPr>
        <w:t>издания</w:t>
      </w:r>
      <w:proofErr w:type="spellEnd"/>
      <w:r>
        <w:rPr>
          <w:iCs/>
          <w:szCs w:val="24"/>
        </w:rPr>
        <w:t xml:space="preserve">. </w:t>
      </w:r>
      <w:proofErr w:type="spellStart"/>
      <w:r>
        <w:rPr>
          <w:iCs/>
          <w:szCs w:val="24"/>
        </w:rPr>
        <w:t>Дата</w:t>
      </w:r>
      <w:proofErr w:type="spellEnd"/>
      <w:r>
        <w:rPr>
          <w:iCs/>
          <w:szCs w:val="24"/>
        </w:rPr>
        <w:t xml:space="preserve"> </w:t>
      </w:r>
      <w:proofErr w:type="spellStart"/>
      <w:r>
        <w:rPr>
          <w:iCs/>
          <w:szCs w:val="24"/>
        </w:rPr>
        <w:t>обновления</w:t>
      </w:r>
      <w:proofErr w:type="spellEnd"/>
      <w:r>
        <w:rPr>
          <w:iCs/>
          <w:szCs w:val="24"/>
        </w:rPr>
        <w:t xml:space="preserve"> </w:t>
      </w:r>
      <w:r w:rsidRPr="00E856CC">
        <w:rPr>
          <w:iCs/>
          <w:szCs w:val="24"/>
        </w:rPr>
        <w:t>[</w:t>
      </w:r>
      <w:proofErr w:type="spellStart"/>
      <w:r>
        <w:rPr>
          <w:iCs/>
          <w:szCs w:val="24"/>
        </w:rPr>
        <w:t>Дата</w:t>
      </w:r>
      <w:proofErr w:type="spellEnd"/>
      <w:r>
        <w:rPr>
          <w:iCs/>
          <w:szCs w:val="24"/>
        </w:rPr>
        <w:t xml:space="preserve"> </w:t>
      </w:r>
      <w:proofErr w:type="spellStart"/>
      <w:r>
        <w:rPr>
          <w:iCs/>
          <w:szCs w:val="24"/>
        </w:rPr>
        <w:t>цитирования</w:t>
      </w:r>
      <w:proofErr w:type="spellEnd"/>
      <w:r w:rsidRPr="00E856CC">
        <w:rPr>
          <w:iCs/>
          <w:szCs w:val="24"/>
        </w:rPr>
        <w:t>]</w:t>
      </w:r>
      <w:r>
        <w:rPr>
          <w:iCs/>
          <w:szCs w:val="24"/>
        </w:rPr>
        <w:t xml:space="preserve">. </w:t>
      </w:r>
      <w:r w:rsidRPr="00E856CC">
        <w:rPr>
          <w:iCs/>
          <w:szCs w:val="24"/>
        </w:rPr>
        <w:t>&lt;</w:t>
      </w:r>
      <w:proofErr w:type="spellStart"/>
      <w:r>
        <w:rPr>
          <w:iCs/>
          <w:szCs w:val="24"/>
        </w:rPr>
        <w:t>наличие</w:t>
      </w:r>
      <w:proofErr w:type="spellEnd"/>
      <w:r>
        <w:rPr>
          <w:iCs/>
          <w:szCs w:val="24"/>
        </w:rPr>
        <w:t xml:space="preserve"> </w:t>
      </w:r>
      <w:proofErr w:type="spellStart"/>
      <w:r>
        <w:rPr>
          <w:iCs/>
          <w:szCs w:val="24"/>
        </w:rPr>
        <w:t>доступа</w:t>
      </w:r>
      <w:proofErr w:type="spellEnd"/>
      <w:r>
        <w:rPr>
          <w:iCs/>
          <w:szCs w:val="24"/>
        </w:rPr>
        <w:t xml:space="preserve"> и </w:t>
      </w:r>
      <w:proofErr w:type="spellStart"/>
      <w:r>
        <w:rPr>
          <w:iCs/>
          <w:szCs w:val="24"/>
        </w:rPr>
        <w:t>ссылка</w:t>
      </w:r>
      <w:proofErr w:type="spellEnd"/>
      <w:r w:rsidRPr="00E856CC">
        <w:rPr>
          <w:iCs/>
          <w:szCs w:val="24"/>
        </w:rPr>
        <w:t>&gt;</w:t>
      </w:r>
    </w:p>
    <w:p w14:paraId="702B58D6" w14:textId="77777777" w:rsidR="00BD1B21" w:rsidRDefault="00BD1B21" w:rsidP="00BD1B21">
      <w:pPr>
        <w:jc w:val="both"/>
        <w:rPr>
          <w:iCs/>
          <w:szCs w:val="24"/>
        </w:rPr>
      </w:pPr>
    </w:p>
    <w:p w14:paraId="49FBF3C4" w14:textId="77777777" w:rsidR="00BD1B21" w:rsidRPr="00A21359" w:rsidRDefault="00BD1B21" w:rsidP="00BD1B21">
      <w:pPr>
        <w:spacing w:line="360" w:lineRule="auto"/>
        <w:jc w:val="both"/>
        <w:rPr>
          <w:iCs/>
          <w:szCs w:val="24"/>
        </w:rPr>
      </w:pPr>
      <w:proofErr w:type="spellStart"/>
      <w:r>
        <w:rPr>
          <w:iCs/>
          <w:szCs w:val="24"/>
        </w:rPr>
        <w:t>Пример</w:t>
      </w:r>
      <w:proofErr w:type="spellEnd"/>
      <w:r w:rsidRPr="00A21359">
        <w:rPr>
          <w:iCs/>
          <w:szCs w:val="24"/>
        </w:rPr>
        <w:t>:</w:t>
      </w:r>
    </w:p>
    <w:p w14:paraId="61C380F1" w14:textId="77777777" w:rsidR="00BD1B21" w:rsidRPr="00CD0975" w:rsidRDefault="00BD1B21" w:rsidP="00BD1B21">
      <w:pPr>
        <w:spacing w:line="276" w:lineRule="auto"/>
        <w:jc w:val="both"/>
        <w:rPr>
          <w:iCs/>
          <w:szCs w:val="24"/>
          <w:lang w:val="es-ES"/>
        </w:rPr>
      </w:pPr>
      <w:r w:rsidRPr="00E856CC">
        <w:rPr>
          <w:iCs/>
          <w:szCs w:val="24"/>
        </w:rPr>
        <w:t xml:space="preserve">MATTOVÁ, Lucia, et. al. 2010. </w:t>
      </w:r>
      <w:r w:rsidRPr="00E856CC">
        <w:rPr>
          <w:i/>
          <w:iCs/>
          <w:szCs w:val="24"/>
        </w:rPr>
        <w:t xml:space="preserve">Podoby a premeny reflexie ruskej literatúry na Slovensku </w:t>
      </w:r>
      <w:r>
        <w:rPr>
          <w:i/>
          <w:iCs/>
          <w:szCs w:val="24"/>
        </w:rPr>
        <w:br/>
      </w:r>
      <w:r w:rsidRPr="00E856CC">
        <w:rPr>
          <w:i/>
          <w:iCs/>
          <w:szCs w:val="24"/>
        </w:rPr>
        <w:t xml:space="preserve">v rokoch 1996 – 2009. </w:t>
      </w:r>
      <w:r w:rsidRPr="00E856CC">
        <w:rPr>
          <w:iCs/>
          <w:szCs w:val="24"/>
        </w:rPr>
        <w:t>[CD-ROM]. Bratislava: Stimul, 2010. [cit. 23-11-2011]. ISBN 978-80-8127-006-2. Dostupné na internete: &lt;</w:t>
      </w:r>
      <w:hyperlink r:id="rId12" w:history="1">
        <w:r w:rsidRPr="00851A5E">
          <w:rPr>
            <w:rStyle w:val="Hypertextovprepojenie"/>
            <w:iCs/>
            <w:szCs w:val="24"/>
          </w:rPr>
          <w:t>http://stella.uniba.sk/texty/MHL-podoby.pdf</w:t>
        </w:r>
      </w:hyperlink>
      <w:r w:rsidRPr="00E856CC">
        <w:rPr>
          <w:iCs/>
          <w:szCs w:val="24"/>
        </w:rPr>
        <w:t>&gt;</w:t>
      </w:r>
    </w:p>
    <w:p w14:paraId="2436761E" w14:textId="77777777" w:rsidR="00BD1B21" w:rsidRPr="00CD0975" w:rsidRDefault="00BD1B21" w:rsidP="00BD1B21">
      <w:pPr>
        <w:spacing w:line="480" w:lineRule="auto"/>
        <w:jc w:val="both"/>
        <w:rPr>
          <w:iCs/>
          <w:szCs w:val="24"/>
          <w:lang w:val="es-ES"/>
        </w:rPr>
      </w:pPr>
    </w:p>
    <w:p w14:paraId="585E2B33" w14:textId="77777777" w:rsidR="00BD1B21" w:rsidRPr="003563E2" w:rsidRDefault="00BD1B21" w:rsidP="00BD1B21">
      <w:pPr>
        <w:spacing w:line="360" w:lineRule="auto"/>
        <w:jc w:val="both"/>
        <w:rPr>
          <w:b/>
          <w:iCs/>
          <w:szCs w:val="24"/>
        </w:rPr>
      </w:pPr>
      <w:r w:rsidRPr="00C94009">
        <w:rPr>
          <w:b/>
          <w:iCs/>
          <w:sz w:val="26"/>
          <w:szCs w:val="26"/>
        </w:rPr>
        <w:t>е)</w:t>
      </w:r>
      <w:r w:rsidRPr="003563E2">
        <w:rPr>
          <w:b/>
          <w:iCs/>
          <w:szCs w:val="24"/>
        </w:rPr>
        <w:t xml:space="preserve"> </w:t>
      </w:r>
      <w:proofErr w:type="spellStart"/>
      <w:r w:rsidRPr="003563E2">
        <w:rPr>
          <w:b/>
          <w:iCs/>
          <w:szCs w:val="24"/>
        </w:rPr>
        <w:t>статьи</w:t>
      </w:r>
      <w:proofErr w:type="spellEnd"/>
      <w:r w:rsidRPr="003563E2">
        <w:rPr>
          <w:b/>
          <w:iCs/>
          <w:szCs w:val="24"/>
        </w:rPr>
        <w:t xml:space="preserve"> в </w:t>
      </w:r>
      <w:proofErr w:type="spellStart"/>
      <w:r w:rsidRPr="003563E2">
        <w:rPr>
          <w:b/>
          <w:iCs/>
          <w:szCs w:val="24"/>
        </w:rPr>
        <w:t>электронных</w:t>
      </w:r>
      <w:proofErr w:type="spellEnd"/>
      <w:r w:rsidRPr="003563E2">
        <w:rPr>
          <w:b/>
          <w:iCs/>
          <w:szCs w:val="24"/>
        </w:rPr>
        <w:t xml:space="preserve"> </w:t>
      </w:r>
      <w:proofErr w:type="spellStart"/>
      <w:r w:rsidRPr="003563E2">
        <w:rPr>
          <w:b/>
          <w:iCs/>
          <w:szCs w:val="24"/>
        </w:rPr>
        <w:t>журналах</w:t>
      </w:r>
      <w:proofErr w:type="spellEnd"/>
      <w:r w:rsidRPr="003563E2">
        <w:rPr>
          <w:b/>
          <w:iCs/>
          <w:szCs w:val="24"/>
        </w:rPr>
        <w:t xml:space="preserve"> и </w:t>
      </w:r>
      <w:proofErr w:type="spellStart"/>
      <w:r w:rsidRPr="003563E2">
        <w:rPr>
          <w:b/>
          <w:iCs/>
          <w:szCs w:val="24"/>
        </w:rPr>
        <w:t>сборниках</w:t>
      </w:r>
      <w:proofErr w:type="spellEnd"/>
      <w:r w:rsidRPr="003563E2">
        <w:rPr>
          <w:b/>
          <w:iCs/>
          <w:szCs w:val="24"/>
        </w:rPr>
        <w:t xml:space="preserve">, </w:t>
      </w:r>
      <w:proofErr w:type="spellStart"/>
      <w:r w:rsidRPr="003563E2">
        <w:rPr>
          <w:b/>
          <w:iCs/>
          <w:szCs w:val="24"/>
        </w:rPr>
        <w:t>другие</w:t>
      </w:r>
      <w:proofErr w:type="spellEnd"/>
      <w:r w:rsidRPr="003563E2">
        <w:rPr>
          <w:b/>
          <w:iCs/>
          <w:szCs w:val="24"/>
        </w:rPr>
        <w:t xml:space="preserve"> </w:t>
      </w:r>
      <w:proofErr w:type="spellStart"/>
      <w:r w:rsidRPr="003563E2">
        <w:rPr>
          <w:b/>
          <w:iCs/>
          <w:szCs w:val="24"/>
        </w:rPr>
        <w:t>статьи</w:t>
      </w:r>
      <w:proofErr w:type="spellEnd"/>
      <w:r w:rsidRPr="003563E2">
        <w:rPr>
          <w:b/>
          <w:iCs/>
          <w:szCs w:val="24"/>
        </w:rPr>
        <w:t>:</w:t>
      </w:r>
    </w:p>
    <w:p w14:paraId="2FAC1640" w14:textId="77777777" w:rsidR="00BD1B21" w:rsidRDefault="00BD1B21" w:rsidP="00BD1B21">
      <w:pPr>
        <w:spacing w:line="360" w:lineRule="auto"/>
        <w:jc w:val="both"/>
        <w:rPr>
          <w:iCs/>
          <w:szCs w:val="24"/>
        </w:rPr>
      </w:pPr>
      <w:r>
        <w:rPr>
          <w:iCs/>
          <w:szCs w:val="24"/>
        </w:rPr>
        <w:t xml:space="preserve">ФАМИЛИЯ, </w:t>
      </w:r>
      <w:proofErr w:type="spellStart"/>
      <w:r>
        <w:rPr>
          <w:iCs/>
          <w:szCs w:val="24"/>
        </w:rPr>
        <w:t>Имя</w:t>
      </w:r>
      <w:proofErr w:type="spellEnd"/>
      <w:r>
        <w:rPr>
          <w:iCs/>
          <w:szCs w:val="24"/>
        </w:rPr>
        <w:t xml:space="preserve">. </w:t>
      </w:r>
      <w:proofErr w:type="spellStart"/>
      <w:r>
        <w:rPr>
          <w:iCs/>
          <w:szCs w:val="24"/>
        </w:rPr>
        <w:t>год</w:t>
      </w:r>
      <w:proofErr w:type="spellEnd"/>
      <w:r>
        <w:rPr>
          <w:iCs/>
          <w:szCs w:val="24"/>
        </w:rPr>
        <w:t xml:space="preserve"> </w:t>
      </w:r>
      <w:proofErr w:type="spellStart"/>
      <w:r>
        <w:rPr>
          <w:iCs/>
          <w:szCs w:val="24"/>
        </w:rPr>
        <w:t>издания</w:t>
      </w:r>
      <w:proofErr w:type="spellEnd"/>
      <w:r>
        <w:rPr>
          <w:iCs/>
          <w:szCs w:val="24"/>
        </w:rPr>
        <w:t xml:space="preserve">. </w:t>
      </w:r>
      <w:proofErr w:type="spellStart"/>
      <w:r>
        <w:rPr>
          <w:iCs/>
          <w:szCs w:val="24"/>
        </w:rPr>
        <w:t>Название</w:t>
      </w:r>
      <w:proofErr w:type="spellEnd"/>
      <w:r>
        <w:rPr>
          <w:iCs/>
          <w:szCs w:val="24"/>
        </w:rPr>
        <w:t xml:space="preserve">. In: </w:t>
      </w:r>
      <w:proofErr w:type="spellStart"/>
      <w:r w:rsidRPr="00EB1284">
        <w:rPr>
          <w:i/>
          <w:iCs/>
          <w:szCs w:val="24"/>
        </w:rPr>
        <w:t>Название</w:t>
      </w:r>
      <w:proofErr w:type="spellEnd"/>
      <w:r w:rsidRPr="00EB1284">
        <w:rPr>
          <w:i/>
          <w:iCs/>
          <w:szCs w:val="24"/>
        </w:rPr>
        <w:t xml:space="preserve"> </w:t>
      </w:r>
      <w:proofErr w:type="spellStart"/>
      <w:r w:rsidRPr="00EB1284">
        <w:rPr>
          <w:i/>
          <w:iCs/>
          <w:szCs w:val="24"/>
        </w:rPr>
        <w:t>источника</w:t>
      </w:r>
      <w:proofErr w:type="spellEnd"/>
      <w:r w:rsidRPr="00EB1284">
        <w:rPr>
          <w:i/>
          <w:iCs/>
          <w:szCs w:val="24"/>
        </w:rPr>
        <w:t>.</w:t>
      </w:r>
      <w:r w:rsidRPr="00D17DEB">
        <w:rPr>
          <w:iCs/>
          <w:szCs w:val="24"/>
        </w:rPr>
        <w:t xml:space="preserve"> </w:t>
      </w:r>
      <w:r w:rsidRPr="003E12A3">
        <w:rPr>
          <w:iCs/>
          <w:szCs w:val="24"/>
        </w:rPr>
        <w:t>[</w:t>
      </w:r>
      <w:proofErr w:type="spellStart"/>
      <w:r>
        <w:rPr>
          <w:iCs/>
          <w:szCs w:val="24"/>
        </w:rPr>
        <w:t>Тип</w:t>
      </w:r>
      <w:proofErr w:type="spellEnd"/>
      <w:r>
        <w:rPr>
          <w:iCs/>
          <w:szCs w:val="24"/>
        </w:rPr>
        <w:t xml:space="preserve"> </w:t>
      </w:r>
      <w:proofErr w:type="spellStart"/>
      <w:r>
        <w:rPr>
          <w:iCs/>
          <w:szCs w:val="24"/>
        </w:rPr>
        <w:t>носителя</w:t>
      </w:r>
      <w:proofErr w:type="spellEnd"/>
      <w:r w:rsidRPr="003E12A3">
        <w:rPr>
          <w:iCs/>
          <w:szCs w:val="24"/>
        </w:rPr>
        <w:t>]</w:t>
      </w:r>
      <w:r>
        <w:rPr>
          <w:iCs/>
          <w:szCs w:val="24"/>
        </w:rPr>
        <w:t xml:space="preserve">. </w:t>
      </w:r>
      <w:proofErr w:type="spellStart"/>
      <w:r>
        <w:rPr>
          <w:iCs/>
          <w:szCs w:val="24"/>
        </w:rPr>
        <w:t>год</w:t>
      </w:r>
      <w:proofErr w:type="spellEnd"/>
      <w:r>
        <w:rPr>
          <w:iCs/>
          <w:szCs w:val="24"/>
        </w:rPr>
        <w:t xml:space="preserve"> </w:t>
      </w:r>
      <w:proofErr w:type="spellStart"/>
      <w:r>
        <w:rPr>
          <w:iCs/>
          <w:szCs w:val="24"/>
        </w:rPr>
        <w:t>издания</w:t>
      </w:r>
      <w:proofErr w:type="spellEnd"/>
      <w:r>
        <w:rPr>
          <w:iCs/>
          <w:szCs w:val="24"/>
        </w:rPr>
        <w:t xml:space="preserve">, </w:t>
      </w:r>
      <w:proofErr w:type="spellStart"/>
      <w:r>
        <w:rPr>
          <w:iCs/>
          <w:szCs w:val="24"/>
        </w:rPr>
        <w:t>номер</w:t>
      </w:r>
      <w:proofErr w:type="spellEnd"/>
      <w:r>
        <w:rPr>
          <w:iCs/>
          <w:szCs w:val="24"/>
        </w:rPr>
        <w:t xml:space="preserve"> </w:t>
      </w:r>
      <w:proofErr w:type="spellStart"/>
      <w:r>
        <w:rPr>
          <w:iCs/>
          <w:szCs w:val="24"/>
        </w:rPr>
        <w:t>выпуска</w:t>
      </w:r>
      <w:proofErr w:type="spellEnd"/>
      <w:r>
        <w:rPr>
          <w:iCs/>
          <w:szCs w:val="24"/>
        </w:rPr>
        <w:t xml:space="preserve"> </w:t>
      </w:r>
      <w:r w:rsidRPr="00D17DEB">
        <w:rPr>
          <w:iCs/>
          <w:szCs w:val="24"/>
        </w:rPr>
        <w:t>[</w:t>
      </w:r>
      <w:proofErr w:type="spellStart"/>
      <w:r>
        <w:rPr>
          <w:iCs/>
          <w:szCs w:val="24"/>
        </w:rPr>
        <w:t>цит</w:t>
      </w:r>
      <w:proofErr w:type="spellEnd"/>
      <w:r>
        <w:rPr>
          <w:iCs/>
          <w:szCs w:val="24"/>
        </w:rPr>
        <w:t xml:space="preserve">. + </w:t>
      </w:r>
      <w:proofErr w:type="spellStart"/>
      <w:r>
        <w:rPr>
          <w:iCs/>
          <w:szCs w:val="24"/>
        </w:rPr>
        <w:t>дата</w:t>
      </w:r>
      <w:proofErr w:type="spellEnd"/>
      <w:r>
        <w:rPr>
          <w:iCs/>
          <w:szCs w:val="24"/>
        </w:rPr>
        <w:t xml:space="preserve"> </w:t>
      </w:r>
      <w:proofErr w:type="spellStart"/>
      <w:r>
        <w:rPr>
          <w:iCs/>
          <w:szCs w:val="24"/>
        </w:rPr>
        <w:t>цитирования</w:t>
      </w:r>
      <w:proofErr w:type="spellEnd"/>
      <w:r>
        <w:rPr>
          <w:iCs/>
          <w:szCs w:val="24"/>
        </w:rPr>
        <w:t xml:space="preserve"> (</w:t>
      </w:r>
      <w:proofErr w:type="spellStart"/>
      <w:r>
        <w:rPr>
          <w:iCs/>
          <w:szCs w:val="24"/>
        </w:rPr>
        <w:t>дд-мм-гггг</w:t>
      </w:r>
      <w:proofErr w:type="spellEnd"/>
      <w:r>
        <w:rPr>
          <w:iCs/>
          <w:szCs w:val="24"/>
        </w:rPr>
        <w:t>)</w:t>
      </w:r>
      <w:r w:rsidRPr="00D17DEB">
        <w:rPr>
          <w:iCs/>
          <w:szCs w:val="24"/>
        </w:rPr>
        <w:t>]</w:t>
      </w:r>
      <w:r>
        <w:rPr>
          <w:iCs/>
          <w:szCs w:val="24"/>
        </w:rPr>
        <w:t xml:space="preserve">. </w:t>
      </w:r>
      <w:r w:rsidRPr="00E856CC">
        <w:rPr>
          <w:iCs/>
          <w:szCs w:val="24"/>
        </w:rPr>
        <w:t>&lt;</w:t>
      </w:r>
      <w:proofErr w:type="spellStart"/>
      <w:r>
        <w:rPr>
          <w:iCs/>
          <w:szCs w:val="24"/>
        </w:rPr>
        <w:t>наличие</w:t>
      </w:r>
      <w:proofErr w:type="spellEnd"/>
      <w:r>
        <w:rPr>
          <w:iCs/>
          <w:szCs w:val="24"/>
        </w:rPr>
        <w:t xml:space="preserve"> </w:t>
      </w:r>
      <w:proofErr w:type="spellStart"/>
      <w:r>
        <w:rPr>
          <w:iCs/>
          <w:szCs w:val="24"/>
        </w:rPr>
        <w:t>доступа</w:t>
      </w:r>
      <w:proofErr w:type="spellEnd"/>
      <w:r>
        <w:rPr>
          <w:iCs/>
          <w:szCs w:val="24"/>
        </w:rPr>
        <w:t xml:space="preserve"> и </w:t>
      </w:r>
      <w:proofErr w:type="spellStart"/>
      <w:r>
        <w:rPr>
          <w:iCs/>
          <w:szCs w:val="24"/>
        </w:rPr>
        <w:t>ссылка</w:t>
      </w:r>
      <w:proofErr w:type="spellEnd"/>
      <w:r w:rsidRPr="00E856CC">
        <w:rPr>
          <w:iCs/>
          <w:szCs w:val="24"/>
        </w:rPr>
        <w:t>&gt;</w:t>
      </w:r>
    </w:p>
    <w:p w14:paraId="77DE5D1A" w14:textId="77777777" w:rsidR="00BD1B21" w:rsidRDefault="00BD1B21" w:rsidP="00BD1B21">
      <w:pPr>
        <w:jc w:val="both"/>
        <w:rPr>
          <w:iCs/>
          <w:szCs w:val="24"/>
        </w:rPr>
      </w:pPr>
    </w:p>
    <w:p w14:paraId="28A6B611" w14:textId="77777777" w:rsidR="00BD1B21" w:rsidRDefault="00BD1B21" w:rsidP="00BD1B21">
      <w:pPr>
        <w:spacing w:line="360" w:lineRule="auto"/>
        <w:jc w:val="both"/>
        <w:rPr>
          <w:iCs/>
          <w:szCs w:val="24"/>
        </w:rPr>
      </w:pPr>
      <w:proofErr w:type="spellStart"/>
      <w:r>
        <w:rPr>
          <w:iCs/>
          <w:szCs w:val="24"/>
        </w:rPr>
        <w:t>Пример</w:t>
      </w:r>
      <w:proofErr w:type="spellEnd"/>
      <w:r>
        <w:rPr>
          <w:iCs/>
          <w:szCs w:val="24"/>
        </w:rPr>
        <w:t>:</w:t>
      </w:r>
    </w:p>
    <w:p w14:paraId="1EA37B53" w14:textId="77777777" w:rsidR="00BD1B21" w:rsidRPr="00D82836" w:rsidRDefault="00BD1B21" w:rsidP="00BD1B21">
      <w:pPr>
        <w:spacing w:line="276" w:lineRule="auto"/>
        <w:jc w:val="both"/>
        <w:rPr>
          <w:b/>
          <w:szCs w:val="24"/>
          <w:lang w:val="en-GB"/>
        </w:rPr>
      </w:pPr>
      <w:r w:rsidRPr="00D17DEB">
        <w:rPr>
          <w:iCs/>
          <w:szCs w:val="24"/>
        </w:rPr>
        <w:t xml:space="preserve">DULEBOVÁ, Irina. 2012. Politický </w:t>
      </w:r>
      <w:proofErr w:type="spellStart"/>
      <w:r w:rsidRPr="00D17DEB">
        <w:rPr>
          <w:iCs/>
          <w:szCs w:val="24"/>
        </w:rPr>
        <w:t>diskurz</w:t>
      </w:r>
      <w:proofErr w:type="spellEnd"/>
      <w:r w:rsidRPr="00D17DEB">
        <w:rPr>
          <w:iCs/>
          <w:szCs w:val="24"/>
        </w:rPr>
        <w:t xml:space="preserve"> ako objekt lingvistického výskumu.</w:t>
      </w:r>
      <w:r w:rsidRPr="00D17DEB">
        <w:rPr>
          <w:i/>
          <w:iCs/>
          <w:szCs w:val="24"/>
        </w:rPr>
        <w:t xml:space="preserve"> </w:t>
      </w:r>
      <w:r w:rsidRPr="00D17DEB">
        <w:rPr>
          <w:iCs/>
          <w:szCs w:val="24"/>
        </w:rPr>
        <w:t xml:space="preserve">In: </w:t>
      </w:r>
      <w:r w:rsidRPr="00D17DEB">
        <w:rPr>
          <w:i/>
          <w:iCs/>
          <w:szCs w:val="24"/>
        </w:rPr>
        <w:t xml:space="preserve">Jazyk </w:t>
      </w:r>
      <w:r>
        <w:rPr>
          <w:i/>
          <w:iCs/>
          <w:szCs w:val="24"/>
        </w:rPr>
        <w:br/>
      </w:r>
      <w:r w:rsidRPr="00D17DEB">
        <w:rPr>
          <w:i/>
          <w:iCs/>
          <w:szCs w:val="24"/>
        </w:rPr>
        <w:t xml:space="preserve">a kultúra </w:t>
      </w:r>
      <w:r w:rsidRPr="00D17DEB">
        <w:rPr>
          <w:iCs/>
          <w:szCs w:val="24"/>
        </w:rPr>
        <w:t>[online]. 2012, roč. 3, č. 9, [cit. 30-05-2012]. Dostupné na internete:</w:t>
      </w:r>
      <w:r w:rsidRPr="00B84297">
        <w:rPr>
          <w:iCs/>
          <w:szCs w:val="24"/>
          <w:lang w:val="en-US"/>
        </w:rPr>
        <w:t xml:space="preserve"> </w:t>
      </w:r>
      <w:r w:rsidRPr="00D17DEB">
        <w:rPr>
          <w:iCs/>
          <w:szCs w:val="24"/>
        </w:rPr>
        <w:t>&lt;</w:t>
      </w:r>
      <w:hyperlink r:id="rId13" w:history="1">
        <w:r w:rsidRPr="00D17DEB">
          <w:rPr>
            <w:rStyle w:val="Hypertextovprepojenie"/>
            <w:iCs/>
            <w:szCs w:val="24"/>
          </w:rPr>
          <w:t xml:space="preserve">http://www.ff.unipo.sk/jak/9_2012/dulebova.pdf </w:t>
        </w:r>
      </w:hyperlink>
      <w:r w:rsidRPr="00D17DEB">
        <w:rPr>
          <w:iCs/>
          <w:szCs w:val="24"/>
        </w:rPr>
        <w:t>&gt;</w:t>
      </w:r>
      <w:bookmarkStart w:id="0" w:name="_GoBack"/>
      <w:bookmarkEnd w:id="0"/>
    </w:p>
    <w:p w14:paraId="7101366B" w14:textId="77777777" w:rsidR="00932124" w:rsidRPr="00CA324F" w:rsidRDefault="00932124" w:rsidP="00932124">
      <w:pPr>
        <w:rPr>
          <w:rFonts w:ascii="Corbel" w:hAnsi="Corbel"/>
          <w:sz w:val="22"/>
          <w:szCs w:val="22"/>
        </w:rPr>
      </w:pPr>
    </w:p>
    <w:p w14:paraId="56919E9B" w14:textId="77777777" w:rsidR="00932124" w:rsidRPr="00CA324F" w:rsidRDefault="00932124" w:rsidP="00932124">
      <w:pPr>
        <w:rPr>
          <w:rFonts w:ascii="Corbel" w:hAnsi="Corbel"/>
          <w:sz w:val="22"/>
          <w:szCs w:val="22"/>
        </w:rPr>
      </w:pPr>
    </w:p>
    <w:p w14:paraId="34EFE9EB" w14:textId="37C22CB3" w:rsidR="00932124" w:rsidRPr="00CA324F" w:rsidRDefault="00932124" w:rsidP="00BD1B21">
      <w:pPr>
        <w:tabs>
          <w:tab w:val="left" w:pos="6497"/>
        </w:tabs>
        <w:rPr>
          <w:rFonts w:ascii="Corbel" w:hAnsi="Corbel"/>
          <w:sz w:val="22"/>
          <w:szCs w:val="22"/>
        </w:rPr>
      </w:pPr>
    </w:p>
    <w:sectPr w:rsidR="00932124" w:rsidRPr="00CA324F" w:rsidSect="00CA324F">
      <w:headerReference w:type="default" r:id="rId14"/>
      <w:footerReference w:type="default" r:id="rId15"/>
      <w:type w:val="continuous"/>
      <w:pgSz w:w="11906" w:h="16838"/>
      <w:pgMar w:top="1440" w:right="1440" w:bottom="1440" w:left="1440" w:header="680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AB33A1" w14:textId="77777777" w:rsidR="00FB48B8" w:rsidRDefault="00FB48B8" w:rsidP="00AA3035">
      <w:r>
        <w:separator/>
      </w:r>
    </w:p>
  </w:endnote>
  <w:endnote w:type="continuationSeparator" w:id="0">
    <w:p w14:paraId="05431EDB" w14:textId="77777777" w:rsidR="00FB48B8" w:rsidRDefault="00FB48B8" w:rsidP="00AA30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New Roman (Body CS)">
    <w:altName w:val="Times New Roman"/>
    <w:panose1 w:val="020B0604020202020204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DAD07E" w14:textId="77777777" w:rsidR="00A1284C" w:rsidRDefault="00A1284C" w:rsidP="00450555">
    <w:pPr>
      <w:spacing w:line="276" w:lineRule="auto"/>
    </w:pPr>
  </w:p>
  <w:tbl>
    <w:tblPr>
      <w:tblStyle w:val="Mriekatabuky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3260"/>
      <w:gridCol w:w="2845"/>
      <w:gridCol w:w="2921"/>
    </w:tblGrid>
    <w:tr w:rsidR="00765F93" w:rsidRPr="00AA3035" w14:paraId="66D99F66" w14:textId="77777777" w:rsidTr="002C5E66">
      <w:trPr>
        <w:trHeight w:val="567"/>
      </w:trPr>
      <w:tc>
        <w:tcPr>
          <w:tcW w:w="3260" w:type="dxa"/>
          <w:shd w:val="clear" w:color="auto" w:fill="auto"/>
          <w:vAlign w:val="center"/>
        </w:tcPr>
        <w:p w14:paraId="75E4F728" w14:textId="0FAECBFC" w:rsidR="00765F93" w:rsidRPr="006C7C57" w:rsidRDefault="00BD1B21" w:rsidP="005E3A72">
          <w:pPr>
            <w:pStyle w:val="Patkavlavo"/>
            <w:rPr>
              <w:rFonts w:cs="Times New Roman (Body CS)"/>
              <w14:ligatures w14:val="standard"/>
            </w:rPr>
          </w:pPr>
          <w:r>
            <w:t>konferencia.rusistov@gmail.com</w:t>
          </w:r>
        </w:p>
      </w:tc>
      <w:tc>
        <w:tcPr>
          <w:tcW w:w="2845" w:type="dxa"/>
          <w:shd w:val="clear" w:color="auto" w:fill="auto"/>
          <w:vAlign w:val="center"/>
        </w:tcPr>
        <w:p w14:paraId="6BEAA67A" w14:textId="77777777" w:rsidR="00765F93" w:rsidRPr="00AA3035" w:rsidRDefault="00765F93" w:rsidP="00765F93">
          <w:pPr>
            <w:tabs>
              <w:tab w:val="center" w:pos="1742"/>
            </w:tabs>
            <w:spacing w:line="276" w:lineRule="auto"/>
            <w:jc w:val="center"/>
            <w:rPr>
              <w:rFonts w:ascii="Corbel" w:hAnsi="Corbel"/>
            </w:rPr>
          </w:pPr>
          <w:r w:rsidRPr="00AA3035">
            <w:rPr>
              <w:rFonts w:ascii="Corbel" w:hAnsi="Corbel"/>
              <w:noProof/>
            </w:rPr>
            <w:drawing>
              <wp:inline distT="0" distB="0" distL="0" distR="0" wp14:anchorId="5D25369A" wp14:editId="77AC978C">
                <wp:extent cx="540000" cy="540000"/>
                <wp:effectExtent l="0" t="0" r="6350" b="6350"/>
                <wp:docPr id="4" name="Picture 4" descr="Shape&#10;&#10;Description automatically generated with low confidenc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Picture 4" descr="Shape&#10;&#10;Description automatically generated with low confidence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40000" cy="540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921" w:type="dxa"/>
          <w:shd w:val="clear" w:color="auto" w:fill="auto"/>
          <w:vAlign w:val="center"/>
        </w:tcPr>
        <w:p w14:paraId="2401745B" w14:textId="77777777" w:rsidR="00765F93" w:rsidRPr="006C7C57" w:rsidRDefault="00765F93" w:rsidP="005E3A72">
          <w:pPr>
            <w:pStyle w:val="Patkavpravo"/>
          </w:pPr>
          <w:r w:rsidRPr="006C7C57">
            <w:t>www.uniba.sk</w:t>
          </w:r>
        </w:p>
      </w:tc>
    </w:tr>
  </w:tbl>
  <w:p w14:paraId="45C4EBD0" w14:textId="77777777" w:rsidR="00A1284C" w:rsidRPr="00AA3035" w:rsidRDefault="00A1284C" w:rsidP="00450555">
    <w:pPr>
      <w:spacing w:line="276" w:lineRule="auto"/>
      <w:rPr>
        <w:rFonts w:ascii="Corbel" w:hAnsi="Corbe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51A3AA" w14:textId="77777777" w:rsidR="00FB48B8" w:rsidRDefault="00FB48B8" w:rsidP="00AA3035">
      <w:r>
        <w:separator/>
      </w:r>
    </w:p>
  </w:footnote>
  <w:footnote w:type="continuationSeparator" w:id="0">
    <w:p w14:paraId="1F1D7772" w14:textId="77777777" w:rsidR="00FB48B8" w:rsidRDefault="00FB48B8" w:rsidP="00AA303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Mriekatabuky"/>
      <w:tblW w:w="5261" w:type="pct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142" w:type="dxa"/>
        <w:right w:w="0" w:type="dxa"/>
      </w:tblCellMar>
      <w:tblLook w:val="04A0" w:firstRow="1" w:lastRow="0" w:firstColumn="1" w:lastColumn="0" w:noHBand="0" w:noVBand="1"/>
    </w:tblPr>
    <w:tblGrid>
      <w:gridCol w:w="994"/>
      <w:gridCol w:w="3120"/>
      <w:gridCol w:w="2264"/>
      <w:gridCol w:w="3119"/>
    </w:tblGrid>
    <w:tr w:rsidR="00D73373" w14:paraId="60A22D66" w14:textId="77777777" w:rsidTr="002C5E66">
      <w:trPr>
        <w:trHeight w:val="428"/>
      </w:trPr>
      <w:tc>
        <w:tcPr>
          <w:tcW w:w="523" w:type="pct"/>
          <w:shd w:val="clear" w:color="auto" w:fill="auto"/>
        </w:tcPr>
        <w:p w14:paraId="0A86C3F5" w14:textId="77777777" w:rsidR="00D73373" w:rsidRPr="00A84B5A" w:rsidRDefault="0075162F" w:rsidP="00D73373">
          <w:pPr>
            <w:tabs>
              <w:tab w:val="left" w:pos="1848"/>
            </w:tabs>
            <w:ind w:left="-142" w:right="-133"/>
            <w:rPr>
              <w:rFonts w:ascii="Corbel" w:hAnsi="Corbel"/>
              <w:color w:val="000000" w:themeColor="text1"/>
            </w:rPr>
          </w:pPr>
          <w:r w:rsidRPr="0035489D">
            <w:rPr>
              <w:rFonts w:ascii="Corbel" w:hAnsi="Corbel"/>
              <w:noProof/>
              <w:color w:val="000000" w:themeColor="text1"/>
            </w:rPr>
            <w:drawing>
              <wp:inline distT="0" distB="0" distL="0" distR="0" wp14:anchorId="5DD01903" wp14:editId="135C75F0">
                <wp:extent cx="612000" cy="612000"/>
                <wp:effectExtent l="0" t="0" r="0" b="0"/>
                <wp:docPr id="1" name="Picture 1" descr="Shape&#10;&#10;Description automatically generated with low confidenc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Picture 1" descr="Shape&#10;&#10;Description automatically generated with low confidence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2000" cy="612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642" w:type="pct"/>
          <w:tcBorders>
            <w:right w:val="single" w:sz="6" w:space="0" w:color="auto"/>
          </w:tcBorders>
          <w:shd w:val="clear" w:color="auto" w:fill="auto"/>
        </w:tcPr>
        <w:p w14:paraId="6F18485F" w14:textId="77777777" w:rsidR="00D73373" w:rsidRPr="0083444C" w:rsidRDefault="0075162F" w:rsidP="0075162F">
          <w:pPr>
            <w:spacing w:before="60" w:line="276" w:lineRule="auto"/>
            <w:ind w:left="3" w:right="283" w:hanging="3"/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</w:pPr>
          <w:r w:rsidRPr="006C7C57"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t>Univerzita Komenského v</w:t>
          </w:r>
          <w:r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t> </w:t>
          </w:r>
          <w:r w:rsidRPr="006C7C57"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t>Bratislave</w:t>
          </w:r>
          <w:r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br/>
          </w:r>
          <w:r w:rsidRPr="00573970">
            <w:rPr>
              <w:rFonts w:ascii="Corbel" w:hAnsi="Corbel"/>
              <w:sz w:val="18"/>
              <w:szCs w:val="18"/>
              <w:lang w:eastAsia="en-GB"/>
            </w:rPr>
            <w:t>Filozofická fakulta</w:t>
          </w:r>
        </w:p>
      </w:tc>
      <w:tc>
        <w:tcPr>
          <w:tcW w:w="1192" w:type="pct"/>
          <w:tcBorders>
            <w:left w:val="single" w:sz="6" w:space="0" w:color="auto"/>
            <w:right w:val="single" w:sz="6" w:space="0" w:color="auto"/>
          </w:tcBorders>
        </w:tcPr>
        <w:p w14:paraId="119D5176" w14:textId="77777777" w:rsidR="00D73373" w:rsidRPr="009C3CBA" w:rsidRDefault="0075162F" w:rsidP="00A26412">
          <w:pPr>
            <w:pStyle w:val="Hlavickaadresa"/>
          </w:pPr>
          <w:r w:rsidRPr="003D1055">
            <w:t>Gondova ulica 2</w:t>
          </w:r>
          <w:r>
            <w:br/>
          </w:r>
          <w:r w:rsidRPr="003D1055">
            <w:t>811 02  Bratislava 1</w:t>
          </w:r>
        </w:p>
      </w:tc>
      <w:tc>
        <w:tcPr>
          <w:tcW w:w="1642" w:type="pct"/>
          <w:tcBorders>
            <w:left w:val="single" w:sz="6" w:space="0" w:color="auto"/>
          </w:tcBorders>
        </w:tcPr>
        <w:p w14:paraId="5B4AD38A" w14:textId="226FD01C" w:rsidR="00D73373" w:rsidRPr="001A2E90" w:rsidRDefault="00D73373" w:rsidP="005E3A72">
          <w:pPr>
            <w:pStyle w:val="HlavickaODD"/>
          </w:pPr>
          <w:r>
            <w:t>Katedra</w:t>
          </w:r>
          <w:r w:rsidR="00BD1B21">
            <w:t xml:space="preserve"> rusistiky a východoeurópskych štúdií</w:t>
          </w:r>
        </w:p>
      </w:tc>
    </w:tr>
  </w:tbl>
  <w:p w14:paraId="48B47AD8" w14:textId="77777777" w:rsidR="00A1284C" w:rsidRDefault="00A1284C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B14EBE"/>
    <w:multiLevelType w:val="hybridMultilevel"/>
    <w:tmpl w:val="C8923718"/>
    <w:lvl w:ilvl="0" w:tplc="F560FFB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FF3B18"/>
    <w:multiLevelType w:val="hybridMultilevel"/>
    <w:tmpl w:val="6E6A3248"/>
    <w:lvl w:ilvl="0" w:tplc="041B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600B7B"/>
    <w:multiLevelType w:val="hybridMultilevel"/>
    <w:tmpl w:val="9ACAA6EC"/>
    <w:lvl w:ilvl="0" w:tplc="041B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C472DC0"/>
    <w:multiLevelType w:val="hybridMultilevel"/>
    <w:tmpl w:val="EB3A9FC4"/>
    <w:lvl w:ilvl="0" w:tplc="041B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EEF194D"/>
    <w:multiLevelType w:val="multilevel"/>
    <w:tmpl w:val="C28877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attachedTemplate r:id="rId1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1B21"/>
    <w:rsid w:val="000025C6"/>
    <w:rsid w:val="00014580"/>
    <w:rsid w:val="00023033"/>
    <w:rsid w:val="00080B78"/>
    <w:rsid w:val="00086875"/>
    <w:rsid w:val="00101DFA"/>
    <w:rsid w:val="001752C8"/>
    <w:rsid w:val="001A2E90"/>
    <w:rsid w:val="001A38B9"/>
    <w:rsid w:val="002A0A49"/>
    <w:rsid w:val="002D49D9"/>
    <w:rsid w:val="003233F8"/>
    <w:rsid w:val="00335397"/>
    <w:rsid w:val="00344290"/>
    <w:rsid w:val="0035489D"/>
    <w:rsid w:val="0036298F"/>
    <w:rsid w:val="00382A21"/>
    <w:rsid w:val="003B3AA8"/>
    <w:rsid w:val="003F0596"/>
    <w:rsid w:val="00446EC1"/>
    <w:rsid w:val="00450555"/>
    <w:rsid w:val="00463338"/>
    <w:rsid w:val="004B6A7F"/>
    <w:rsid w:val="004C6140"/>
    <w:rsid w:val="004C618E"/>
    <w:rsid w:val="00500F0A"/>
    <w:rsid w:val="005320E3"/>
    <w:rsid w:val="005903F9"/>
    <w:rsid w:val="005E3A72"/>
    <w:rsid w:val="005F2D3B"/>
    <w:rsid w:val="005F3D08"/>
    <w:rsid w:val="0069224B"/>
    <w:rsid w:val="006C7C57"/>
    <w:rsid w:val="006E5CDE"/>
    <w:rsid w:val="007427C5"/>
    <w:rsid w:val="0075162F"/>
    <w:rsid w:val="00765529"/>
    <w:rsid w:val="00765F93"/>
    <w:rsid w:val="00770C34"/>
    <w:rsid w:val="0077479B"/>
    <w:rsid w:val="00777DF3"/>
    <w:rsid w:val="007B6FDD"/>
    <w:rsid w:val="007E51DC"/>
    <w:rsid w:val="007F0CA5"/>
    <w:rsid w:val="0083342B"/>
    <w:rsid w:val="00833F55"/>
    <w:rsid w:val="0083444C"/>
    <w:rsid w:val="0083492B"/>
    <w:rsid w:val="00844379"/>
    <w:rsid w:val="008614AF"/>
    <w:rsid w:val="00884E54"/>
    <w:rsid w:val="008B00AF"/>
    <w:rsid w:val="008C791D"/>
    <w:rsid w:val="00924C84"/>
    <w:rsid w:val="00932124"/>
    <w:rsid w:val="00933048"/>
    <w:rsid w:val="00991C80"/>
    <w:rsid w:val="00992279"/>
    <w:rsid w:val="009A1319"/>
    <w:rsid w:val="009A6808"/>
    <w:rsid w:val="009C5A16"/>
    <w:rsid w:val="009E011D"/>
    <w:rsid w:val="00A0574E"/>
    <w:rsid w:val="00A1284C"/>
    <w:rsid w:val="00A26412"/>
    <w:rsid w:val="00A84B5A"/>
    <w:rsid w:val="00A86023"/>
    <w:rsid w:val="00AA1F3B"/>
    <w:rsid w:val="00AA3035"/>
    <w:rsid w:val="00AB520F"/>
    <w:rsid w:val="00AB5280"/>
    <w:rsid w:val="00B60BCD"/>
    <w:rsid w:val="00BD1838"/>
    <w:rsid w:val="00BD1B21"/>
    <w:rsid w:val="00C03C5C"/>
    <w:rsid w:val="00C10E98"/>
    <w:rsid w:val="00C20CFC"/>
    <w:rsid w:val="00C64157"/>
    <w:rsid w:val="00C77894"/>
    <w:rsid w:val="00C77D63"/>
    <w:rsid w:val="00CA09F1"/>
    <w:rsid w:val="00CA324F"/>
    <w:rsid w:val="00CD1FDA"/>
    <w:rsid w:val="00D212F4"/>
    <w:rsid w:val="00D24176"/>
    <w:rsid w:val="00D34854"/>
    <w:rsid w:val="00D73373"/>
    <w:rsid w:val="00D86E40"/>
    <w:rsid w:val="00DF1CDC"/>
    <w:rsid w:val="00E15D12"/>
    <w:rsid w:val="00E40ED1"/>
    <w:rsid w:val="00E63BB0"/>
    <w:rsid w:val="00EE55A1"/>
    <w:rsid w:val="00F563CE"/>
    <w:rsid w:val="00F73C32"/>
    <w:rsid w:val="00F843A8"/>
    <w:rsid w:val="00FB249C"/>
    <w:rsid w:val="00FB48B8"/>
    <w:rsid w:val="00FD17CF"/>
    <w:rsid w:val="00FF74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8A7A39A"/>
  <w15:chartTrackingRefBased/>
  <w15:docId w15:val="{14B0FE3D-3E99-AD45-B24E-EEC097936B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sk-SK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CA324F"/>
    <w:rPr>
      <w:rFonts w:ascii="Times New Roman" w:eastAsia="Times New Roman" w:hAnsi="Times New Roman" w:cs="Times New Roman"/>
      <w:szCs w:val="20"/>
    </w:rPr>
  </w:style>
  <w:style w:type="paragraph" w:styleId="Nadpis1">
    <w:name w:val="heading 1"/>
    <w:basedOn w:val="Normlny"/>
    <w:next w:val="Normlny"/>
    <w:link w:val="Nadpis1Char"/>
    <w:uiPriority w:val="9"/>
    <w:qFormat/>
    <w:rsid w:val="00C10E98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numbering" w:customStyle="1" w:styleId="PremedixBullet">
    <w:name w:val="Premedix Bullet"/>
    <w:basedOn w:val="Bezzoznamu"/>
    <w:uiPriority w:val="99"/>
    <w:rsid w:val="003F0596"/>
  </w:style>
  <w:style w:type="paragraph" w:customStyle="1" w:styleId="Adresa">
    <w:name w:val="Adresa"/>
    <w:basedOn w:val="Normlny"/>
    <w:qFormat/>
    <w:rsid w:val="00F843A8"/>
    <w:pPr>
      <w:spacing w:before="600"/>
      <w:ind w:left="5529"/>
    </w:pPr>
    <w:rPr>
      <w:rFonts w:ascii="Corbel" w:hAnsi="Corbel"/>
      <w:color w:val="000000"/>
      <w:szCs w:val="24"/>
      <w:lang w:eastAsia="sk-SK"/>
      <w14:numForm w14:val="lining"/>
    </w:rPr>
  </w:style>
  <w:style w:type="character" w:customStyle="1" w:styleId="Nadpis1Char">
    <w:name w:val="Nadpis 1 Char"/>
    <w:basedOn w:val="Predvolenpsmoodseku"/>
    <w:link w:val="Nadpis1"/>
    <w:uiPriority w:val="9"/>
    <w:rsid w:val="00C10E9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Mriekatabuky">
    <w:name w:val="Table Grid"/>
    <w:basedOn w:val="Normlnatabuka"/>
    <w:uiPriority w:val="39"/>
    <w:rsid w:val="00AA30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lavickaNazov">
    <w:name w:val="Hlavicka Nazov"/>
    <w:basedOn w:val="Normlny"/>
    <w:qFormat/>
    <w:rsid w:val="00F843A8"/>
    <w:pPr>
      <w:spacing w:before="60" w:line="276" w:lineRule="auto"/>
      <w:ind w:left="3" w:right="283" w:hanging="3"/>
    </w:pPr>
    <w:rPr>
      <w:rFonts w:ascii="Corbel" w:hAnsi="Corbel" w:cs="Segoe UI"/>
      <w:color w:val="000000" w:themeColor="text1"/>
      <w:sz w:val="18"/>
      <w:szCs w:val="18"/>
      <w:shd w:val="clear" w:color="auto" w:fill="FFFFFF"/>
      <w14:numForm w14:val="lining"/>
    </w:rPr>
  </w:style>
  <w:style w:type="paragraph" w:customStyle="1" w:styleId="HlavickaODD">
    <w:name w:val="Hlavicka ODD"/>
    <w:basedOn w:val="Normlny"/>
    <w:qFormat/>
    <w:rsid w:val="00F843A8"/>
    <w:pPr>
      <w:spacing w:before="60" w:line="276" w:lineRule="auto"/>
      <w:ind w:left="173" w:right="93" w:hanging="3"/>
    </w:pPr>
    <w:rPr>
      <w:rFonts w:ascii="Corbel" w:hAnsi="Corbel" w:cs="Times New Roman (Body CS)"/>
      <w:b/>
      <w:bCs/>
      <w:sz w:val="18"/>
      <w:szCs w:val="18"/>
      <w14:numForm w14:val="lining"/>
    </w:rPr>
  </w:style>
  <w:style w:type="paragraph" w:customStyle="1" w:styleId="Identifiktory">
    <w:name w:val="Identifikátory"/>
    <w:basedOn w:val="Normlny"/>
    <w:qFormat/>
    <w:rsid w:val="00F843A8"/>
    <w:pPr>
      <w:ind w:right="-119"/>
    </w:pPr>
    <w:rPr>
      <w:rFonts w:ascii="Corbel" w:hAnsi="Corbel"/>
      <w:sz w:val="20"/>
      <w14:numForm w14:val="lining"/>
    </w:rPr>
  </w:style>
  <w:style w:type="paragraph" w:customStyle="1" w:styleId="Texttelo">
    <w:name w:val="Text telo"/>
    <w:basedOn w:val="Normlny"/>
    <w:qFormat/>
    <w:rsid w:val="00F843A8"/>
    <w:pPr>
      <w:spacing w:before="840"/>
    </w:pPr>
    <w:rPr>
      <w:rFonts w:ascii="Corbel" w:hAnsi="Corbel"/>
      <w:szCs w:val="24"/>
      <w14:numForm w14:val="lining"/>
    </w:rPr>
  </w:style>
  <w:style w:type="paragraph" w:customStyle="1" w:styleId="Patkavlavo">
    <w:name w:val="Patka vlavo"/>
    <w:basedOn w:val="Normlny"/>
    <w:qFormat/>
    <w:rsid w:val="00F843A8"/>
    <w:pPr>
      <w:spacing w:line="276" w:lineRule="auto"/>
    </w:pPr>
    <w:rPr>
      <w:rFonts w:ascii="Corbel" w:hAnsi="Corbel"/>
      <w:sz w:val="18"/>
      <w:szCs w:val="18"/>
      <w14:numForm w14:val="lining"/>
    </w:rPr>
  </w:style>
  <w:style w:type="paragraph" w:customStyle="1" w:styleId="Patkavpravo">
    <w:name w:val="Patka vpravo"/>
    <w:basedOn w:val="Normlny"/>
    <w:qFormat/>
    <w:rsid w:val="00C10E98"/>
    <w:pPr>
      <w:spacing w:line="276" w:lineRule="auto"/>
      <w:jc w:val="right"/>
    </w:pPr>
    <w:rPr>
      <w:rFonts w:ascii="Corbel" w:hAnsi="Corbel" w:cs="Times New Roman (Body CS)"/>
      <w:sz w:val="18"/>
      <w:szCs w:val="18"/>
      <w14:ligatures w14:val="standard"/>
      <w14:numForm w14:val="lining"/>
    </w:rPr>
  </w:style>
  <w:style w:type="paragraph" w:styleId="Hlavika">
    <w:name w:val="header"/>
    <w:basedOn w:val="Normlny"/>
    <w:link w:val="HlavikaChar"/>
    <w:uiPriority w:val="99"/>
    <w:unhideWhenUsed/>
    <w:rsid w:val="005E3A72"/>
    <w:pPr>
      <w:tabs>
        <w:tab w:val="center" w:pos="4513"/>
        <w:tab w:val="right" w:pos="9026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5E3A72"/>
    <w:rPr>
      <w:rFonts w:ascii="Times New Roman" w:eastAsia="Times New Roman" w:hAnsi="Times New Roman" w:cs="Times New Roman"/>
      <w:szCs w:val="20"/>
    </w:rPr>
  </w:style>
  <w:style w:type="paragraph" w:styleId="Pta">
    <w:name w:val="footer"/>
    <w:basedOn w:val="Normlny"/>
    <w:link w:val="PtaChar"/>
    <w:uiPriority w:val="99"/>
    <w:unhideWhenUsed/>
    <w:rsid w:val="005E3A72"/>
    <w:pPr>
      <w:tabs>
        <w:tab w:val="center" w:pos="4513"/>
        <w:tab w:val="right" w:pos="9026"/>
      </w:tabs>
    </w:pPr>
  </w:style>
  <w:style w:type="character" w:customStyle="1" w:styleId="PtaChar">
    <w:name w:val="Päta Char"/>
    <w:basedOn w:val="Predvolenpsmoodseku"/>
    <w:link w:val="Pta"/>
    <w:uiPriority w:val="99"/>
    <w:rsid w:val="005E3A72"/>
    <w:rPr>
      <w:rFonts w:ascii="Times New Roman" w:eastAsia="Times New Roman" w:hAnsi="Times New Roman" w:cs="Times New Roman"/>
      <w:szCs w:val="20"/>
    </w:rPr>
  </w:style>
  <w:style w:type="paragraph" w:customStyle="1" w:styleId="Hlavickaadresa">
    <w:name w:val="Hlavicka adresa"/>
    <w:basedOn w:val="Normlny"/>
    <w:qFormat/>
    <w:rsid w:val="005E3A72"/>
    <w:pPr>
      <w:spacing w:before="60" w:line="276" w:lineRule="auto"/>
      <w:ind w:left="173" w:right="170" w:hanging="3"/>
    </w:pPr>
    <w:rPr>
      <w:rFonts w:ascii="Corbel" w:hAnsi="Corbel" w:cs="Times New Roman (Body CS)"/>
      <w:sz w:val="18"/>
      <w:szCs w:val="18"/>
      <w14:numForm w14:val="lining"/>
    </w:rPr>
  </w:style>
  <w:style w:type="character" w:styleId="Hypertextovprepojenie">
    <w:name w:val="Hyperlink"/>
    <w:rsid w:val="00BD1B2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1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0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1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08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76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8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9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22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19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26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85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8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ff.unipo.sk/jak/9_2012/dulebova.pdf%20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stella.uniba.sk/texty/MHL-podoby.pdf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maria.kusa@uniba.sk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lucka/Downloads/Uradny_list_FIF%20(5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1604D584877EF4DAD9C1BECD3F9AA4F" ma:contentTypeVersion="7" ma:contentTypeDescription="Umožňuje vytvoriť nový dokument." ma:contentTypeScope="" ma:versionID="649e310f42600db0eed95184011f8fac">
  <xsd:schema xmlns:xsd="http://www.w3.org/2001/XMLSchema" xmlns:xs="http://www.w3.org/2001/XMLSchema" xmlns:p="http://schemas.microsoft.com/office/2006/metadata/properties" xmlns:ns2="c7673380-d5d7-4759-9c34-95e982f8186e" targetNamespace="http://schemas.microsoft.com/office/2006/metadata/properties" ma:root="true" ma:fieldsID="dff56012e82c2f54e4b1560fb396ac07" ns2:_="">
    <xsd:import namespace="c7673380-d5d7-4759-9c34-95e982f8186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7673380-d5d7-4759-9c34-95e982f8186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63EF44B-2C17-4B85-B89D-0F34FEBFD58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7673380-d5d7-4759-9c34-95e982f8186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EB90825-39FF-4381-AFC1-7E62F0217ACB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8A0A7AEC-A79F-4988-82F0-747AECEF720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1E9DE3DF-7FB2-41FE-8D90-60FE6B41198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Uradny_list_FIF (5).dotx</Template>
  <TotalTime>2</TotalTime>
  <Pages>4</Pages>
  <Words>831</Words>
  <Characters>4738</Characters>
  <Application>Microsoft Office Word</Application>
  <DocSecurity>0</DocSecurity>
  <Lines>39</Lines>
  <Paragraphs>11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Názov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Chudá Lucia</cp:lastModifiedBy>
  <cp:revision>1</cp:revision>
  <cp:lastPrinted>2021-06-16T06:03:00Z</cp:lastPrinted>
  <dcterms:created xsi:type="dcterms:W3CDTF">2022-01-09T09:46:00Z</dcterms:created>
  <dcterms:modified xsi:type="dcterms:W3CDTF">2022-01-09T09:50:00Z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0x01010081604D584877EF4DAD9C1BECD3F9AA4F</vt:lpwstr>
  </property>
</Properties>
</file>