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28F03" w14:textId="77777777" w:rsidR="000968EC" w:rsidRDefault="000968EC" w:rsidP="000968EC">
      <w:pPr>
        <w:spacing w:after="200" w:line="240" w:lineRule="auto"/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6"/>
          <w:szCs w:val="24"/>
        </w:rPr>
      </w:pPr>
      <w:r w:rsidRPr="0035489D">
        <w:rPr>
          <w:rFonts w:ascii="Corbel" w:hAnsi="Corbel"/>
          <w:noProof/>
          <w:color w:val="000000" w:themeColor="text1"/>
          <w:lang w:eastAsia="sk-SK"/>
        </w:rPr>
        <w:drawing>
          <wp:inline distT="0" distB="0" distL="0" distR="0" wp14:anchorId="76A541F3" wp14:editId="3CDFFBA4">
            <wp:extent cx="612000" cy="612000"/>
            <wp:effectExtent l="0" t="0" r="0" b="0"/>
            <wp:docPr id="1" name="Picture 1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 xml:space="preserve">Katedra germanistiky, </w:t>
      </w:r>
      <w:proofErr w:type="spellStart"/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nede</w:t>
      </w:r>
      <w:r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r</w:t>
      </w:r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landistiky</w:t>
      </w:r>
      <w:proofErr w:type="spellEnd"/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 xml:space="preserve"> a </w:t>
      </w:r>
      <w:proofErr w:type="spellStart"/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škandinavistiky</w:t>
      </w:r>
      <w:proofErr w:type="spellEnd"/>
    </w:p>
    <w:p w14:paraId="0900E63A" w14:textId="77777777" w:rsidR="00A95EB4" w:rsidRDefault="00A95EB4" w:rsidP="00A95EB4">
      <w:pPr>
        <w:spacing w:after="0" w:line="240" w:lineRule="auto"/>
        <w:jc w:val="center"/>
        <w:rPr>
          <w:rFonts w:ascii="Corbel" w:eastAsia="Helvetica" w:hAnsi="Corbel" w:cs="Helvetica"/>
          <w:b/>
          <w:bCs/>
          <w:i/>
          <w:iCs/>
          <w:sz w:val="32"/>
          <w:szCs w:val="32"/>
        </w:rPr>
      </w:pPr>
      <w:r w:rsidRPr="00BE1700">
        <w:rPr>
          <w:rFonts w:ascii="Corbel" w:eastAsia="Helvetica" w:hAnsi="Corbel" w:cs="Helvetica"/>
          <w:b/>
          <w:bCs/>
          <w:i/>
          <w:iCs/>
          <w:sz w:val="32"/>
          <w:szCs w:val="32"/>
        </w:rPr>
        <w:t>Témy záverečných prác  na akademický rok 2026/2027</w:t>
      </w:r>
    </w:p>
    <w:p w14:paraId="028CF938" w14:textId="32BE53F4" w:rsidR="00A95EB4" w:rsidRPr="00BE1700" w:rsidRDefault="00A95EB4" w:rsidP="00A95EB4">
      <w:pPr>
        <w:spacing w:after="0" w:line="240" w:lineRule="auto"/>
        <w:jc w:val="center"/>
        <w:rPr>
          <w:rFonts w:ascii="Corbel" w:eastAsia="Helvetica" w:hAnsi="Corbel" w:cs="Helvetica"/>
          <w:b/>
          <w:bCs/>
          <w:i/>
          <w:iCs/>
          <w:sz w:val="32"/>
          <w:szCs w:val="32"/>
        </w:rPr>
      </w:pPr>
      <w:r>
        <w:rPr>
          <w:rFonts w:ascii="Corbel" w:eastAsia="Helvetica" w:hAnsi="Corbel" w:cs="Helvetica"/>
          <w:b/>
          <w:bCs/>
          <w:i/>
          <w:iCs/>
          <w:sz w:val="32"/>
          <w:szCs w:val="32"/>
        </w:rPr>
        <w:t xml:space="preserve">pre študijný program : </w:t>
      </w:r>
      <w:r w:rsidRPr="00076873">
        <w:rPr>
          <w:rFonts w:ascii="Corbel" w:eastAsia="Helvetica" w:hAnsi="Corbel" w:cs="Helvetica"/>
          <w:b/>
          <w:bCs/>
          <w:sz w:val="32"/>
          <w:szCs w:val="32"/>
          <w:u w:val="single"/>
        </w:rPr>
        <w:t>holandský jazyk a</w:t>
      </w:r>
      <w:r w:rsidR="00CE1313">
        <w:rPr>
          <w:rFonts w:ascii="Corbel" w:eastAsia="Helvetica" w:hAnsi="Corbel" w:cs="Helvetica"/>
          <w:b/>
          <w:bCs/>
          <w:sz w:val="32"/>
          <w:szCs w:val="32"/>
          <w:u w:val="single"/>
        </w:rPr>
        <w:t> </w:t>
      </w:r>
      <w:r w:rsidRPr="00076873">
        <w:rPr>
          <w:rFonts w:ascii="Corbel" w:eastAsia="Helvetica" w:hAnsi="Corbel" w:cs="Helvetica"/>
          <w:b/>
          <w:bCs/>
          <w:sz w:val="32"/>
          <w:szCs w:val="32"/>
          <w:u w:val="single"/>
        </w:rPr>
        <w:t>kultúra</w:t>
      </w:r>
      <w:r w:rsidR="00CE1313">
        <w:rPr>
          <w:rFonts w:ascii="Corbel" w:eastAsia="Helvetica" w:hAnsi="Corbel" w:cs="Helvetica"/>
          <w:b/>
          <w:bCs/>
          <w:sz w:val="32"/>
          <w:szCs w:val="32"/>
          <w:u w:val="single"/>
        </w:rPr>
        <w:t>, bakalársky stupeň štúdia</w:t>
      </w:r>
      <w:r>
        <w:rPr>
          <w:rFonts w:ascii="Corbel" w:eastAsia="Helvetica" w:hAnsi="Corbel" w:cs="Helvetica"/>
          <w:b/>
          <w:bCs/>
          <w:i/>
          <w:iCs/>
          <w:sz w:val="32"/>
          <w:szCs w:val="32"/>
        </w:rPr>
        <w:t xml:space="preserve"> </w:t>
      </w:r>
    </w:p>
    <w:p w14:paraId="7C578645" w14:textId="77777777" w:rsidR="004A76EA" w:rsidRDefault="004A76EA"/>
    <w:p w14:paraId="70FCB29F" w14:textId="77777777" w:rsidR="00B1559B" w:rsidRDefault="00B1559B" w:rsidP="00B1559B">
      <w:pPr>
        <w:rPr>
          <w:rFonts w:ascii="Corbel" w:eastAsia="Helvetica" w:hAnsi="Corbel" w:cs="Helvetica"/>
          <w:sz w:val="28"/>
          <w:szCs w:val="28"/>
        </w:rPr>
      </w:pPr>
      <w:r>
        <w:rPr>
          <w:rFonts w:ascii="Corbel" w:eastAsia="Helvetica" w:hAnsi="Corbel" w:cs="Helvetica"/>
          <w:sz w:val="28"/>
          <w:szCs w:val="28"/>
        </w:rPr>
        <w:t xml:space="preserve">Témy schválené hlavnou </w:t>
      </w:r>
      <w:proofErr w:type="spellStart"/>
      <w:r>
        <w:rPr>
          <w:rFonts w:ascii="Corbel" w:eastAsia="Helvetica" w:hAnsi="Corbel" w:cs="Helvetica"/>
          <w:sz w:val="28"/>
          <w:szCs w:val="28"/>
        </w:rPr>
        <w:t>garantkou</w:t>
      </w:r>
      <w:proofErr w:type="spellEnd"/>
      <w:r>
        <w:rPr>
          <w:rFonts w:ascii="Corbel" w:eastAsia="Helvetica" w:hAnsi="Corbel" w:cs="Helvetica"/>
          <w:sz w:val="28"/>
          <w:szCs w:val="28"/>
        </w:rPr>
        <w:t xml:space="preserve"> programu, pani doc. Mgr. </w:t>
      </w:r>
      <w:proofErr w:type="spellStart"/>
      <w:r>
        <w:rPr>
          <w:rFonts w:ascii="Corbel" w:eastAsia="Helvetica" w:hAnsi="Corbel" w:cs="Helvetica"/>
          <w:sz w:val="28"/>
          <w:szCs w:val="28"/>
        </w:rPr>
        <w:t>Marketou</w:t>
      </w:r>
      <w:proofErr w:type="spellEnd"/>
      <w:r>
        <w:rPr>
          <w:rFonts w:ascii="Corbel" w:eastAsia="Helvetica" w:hAnsi="Corbel" w:cs="Helvetica"/>
          <w:sz w:val="28"/>
          <w:szCs w:val="28"/>
        </w:rPr>
        <w:t xml:space="preserve"> Štefkovou, dňa 24.06.2026.</w:t>
      </w:r>
    </w:p>
    <w:p w14:paraId="343CCB79" w14:textId="77777777" w:rsidR="00AD6FEF" w:rsidRDefault="00AD6FEF" w:rsidP="005D31DD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</w:p>
    <w:p w14:paraId="76B7738B" w14:textId="21E04827" w:rsidR="005D31DD" w:rsidRPr="00233454" w:rsidRDefault="005D31DD" w:rsidP="005D31DD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doc. Marketa Štefková</w:t>
      </w:r>
    </w:p>
    <w:p w14:paraId="6C926DF3" w14:textId="77777777" w:rsidR="005D31DD" w:rsidRPr="0098467D" w:rsidRDefault="005D31DD" w:rsidP="005D31DD">
      <w:pPr>
        <w:pStyle w:val="Odsekzoznamu"/>
        <w:numPr>
          <w:ilvl w:val="0"/>
          <w:numId w:val="3"/>
        </w:numPr>
        <w:rPr>
          <w:rFonts w:ascii="Corbel" w:eastAsia="Times New Roman" w:hAnsi="Corbel"/>
          <w:color w:val="000000"/>
        </w:rPr>
      </w:pPr>
      <w:r w:rsidRPr="0098467D">
        <w:rPr>
          <w:rFonts w:ascii="Corbel" w:eastAsia="Times New Roman" w:hAnsi="Corbel"/>
          <w:color w:val="000000"/>
        </w:rPr>
        <w:t>Holandčina v profesijnej komunikácii: funkcionálna analýza jazykovej praxe na základe prípadovej štúdie</w:t>
      </w:r>
    </w:p>
    <w:p w14:paraId="456139F5" w14:textId="77777777" w:rsidR="005D31DD" w:rsidRPr="00233454" w:rsidRDefault="005D31DD" w:rsidP="005D31DD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</w:p>
    <w:p w14:paraId="1C66FEC2" w14:textId="77777777" w:rsidR="005D31DD" w:rsidRPr="00233454" w:rsidRDefault="005D31DD" w:rsidP="005D31DD">
      <w:pPr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 xml:space="preserve">Mgr. </w:t>
      </w:r>
      <w:proofErr w:type="spellStart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Benjamin</w:t>
      </w:r>
      <w:proofErr w:type="spellEnd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 xml:space="preserve"> </w:t>
      </w:r>
      <w:proofErr w:type="spellStart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Bossaert</w:t>
      </w:r>
      <w:proofErr w:type="spellEnd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 xml:space="preserve">, </w:t>
      </w:r>
      <w:proofErr w:type="spellStart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Ph.D</w:t>
      </w:r>
      <w:proofErr w:type="spellEnd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.</w:t>
      </w:r>
    </w:p>
    <w:p w14:paraId="7B73E413" w14:textId="77777777" w:rsidR="00FC6332" w:rsidRDefault="00FC6332" w:rsidP="005D31DD">
      <w:pPr>
        <w:numPr>
          <w:ilvl w:val="0"/>
          <w:numId w:val="2"/>
        </w:numPr>
        <w:spacing w:after="0" w:line="254" w:lineRule="auto"/>
        <w:ind w:left="1440" w:hanging="1156"/>
        <w:rPr>
          <w:rFonts w:ascii="Corbel" w:eastAsia="Times New Roman" w:hAnsi="Corbel"/>
          <w:color w:val="000000"/>
        </w:rPr>
      </w:pPr>
      <w:r w:rsidRPr="00FC6332">
        <w:rPr>
          <w:rFonts w:ascii="Corbel" w:eastAsia="Times New Roman" w:hAnsi="Corbel"/>
          <w:color w:val="000000"/>
        </w:rPr>
        <w:t xml:space="preserve">Emocionálna a hodnotová interpretácia stredovekej </w:t>
      </w:r>
      <w:proofErr w:type="spellStart"/>
      <w:r w:rsidRPr="00FC6332">
        <w:rPr>
          <w:rFonts w:ascii="Corbel" w:eastAsia="Times New Roman" w:hAnsi="Corbel"/>
          <w:color w:val="000000"/>
        </w:rPr>
        <w:t>nizozemskej</w:t>
      </w:r>
      <w:proofErr w:type="spellEnd"/>
      <w:r w:rsidRPr="00FC6332">
        <w:rPr>
          <w:rFonts w:ascii="Corbel" w:eastAsia="Times New Roman" w:hAnsi="Corbel"/>
          <w:color w:val="000000"/>
        </w:rPr>
        <w:t xml:space="preserve"> literatúry</w:t>
      </w:r>
    </w:p>
    <w:p w14:paraId="7D0F948A" w14:textId="7D27D06D" w:rsidR="005D31DD" w:rsidRPr="00233454" w:rsidRDefault="00FC6332" w:rsidP="005D31DD">
      <w:pPr>
        <w:numPr>
          <w:ilvl w:val="0"/>
          <w:numId w:val="2"/>
        </w:numPr>
        <w:spacing w:after="0" w:line="254" w:lineRule="auto"/>
        <w:ind w:left="1440" w:hanging="1156"/>
        <w:rPr>
          <w:rFonts w:ascii="Corbel" w:eastAsia="Times New Roman" w:hAnsi="Corbel"/>
          <w:color w:val="000000"/>
        </w:rPr>
      </w:pPr>
      <w:proofErr w:type="spellStart"/>
      <w:r>
        <w:rPr>
          <w:rFonts w:ascii="Corbel" w:eastAsia="Times New Roman" w:hAnsi="Corbel"/>
          <w:color w:val="000000"/>
        </w:rPr>
        <w:t>K</w:t>
      </w:r>
      <w:r w:rsidR="005D31DD" w:rsidRPr="00233454">
        <w:rPr>
          <w:rFonts w:ascii="Corbel" w:eastAsia="Times New Roman" w:hAnsi="Corbel"/>
          <w:color w:val="000000"/>
        </w:rPr>
        <w:t>ontrast</w:t>
      </w:r>
      <w:r>
        <w:rPr>
          <w:rFonts w:ascii="Corbel" w:eastAsia="Times New Roman" w:hAnsi="Corbel"/>
          <w:color w:val="000000"/>
        </w:rPr>
        <w:t>í</w:t>
      </w:r>
      <w:r w:rsidR="005D31DD" w:rsidRPr="00233454">
        <w:rPr>
          <w:rFonts w:ascii="Corbel" w:eastAsia="Times New Roman" w:hAnsi="Corbel"/>
          <w:color w:val="000000"/>
        </w:rPr>
        <w:t>vna</w:t>
      </w:r>
      <w:proofErr w:type="spellEnd"/>
      <w:r w:rsidR="005D31DD" w:rsidRPr="00233454">
        <w:rPr>
          <w:rFonts w:ascii="Corbel" w:eastAsia="Times New Roman" w:hAnsi="Corbel"/>
          <w:color w:val="000000"/>
        </w:rPr>
        <w:t xml:space="preserve"> analýza </w:t>
      </w:r>
      <w:r>
        <w:rPr>
          <w:rFonts w:ascii="Corbel" w:eastAsia="Times New Roman" w:hAnsi="Corbel"/>
          <w:color w:val="000000"/>
        </w:rPr>
        <w:t>frazeologizmov v</w:t>
      </w:r>
      <w:r w:rsidR="005D31DD" w:rsidRPr="00233454">
        <w:rPr>
          <w:rFonts w:ascii="Corbel" w:eastAsia="Times New Roman" w:hAnsi="Corbel"/>
          <w:color w:val="000000"/>
        </w:rPr>
        <w:t xml:space="preserve"> holandčine nástrojmi umelej inteligencie</w:t>
      </w:r>
    </w:p>
    <w:p w14:paraId="1ADD34EC" w14:textId="77777777" w:rsidR="005D31DD" w:rsidRDefault="005D31DD" w:rsidP="005D31DD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</w:p>
    <w:p w14:paraId="3343F30A" w14:textId="77777777" w:rsidR="005D31DD" w:rsidRPr="00233454" w:rsidRDefault="005D31DD" w:rsidP="005D31DD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 xml:space="preserve">MA </w:t>
      </w:r>
      <w:proofErr w:type="spellStart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Naomi</w:t>
      </w:r>
      <w:proofErr w:type="spellEnd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 xml:space="preserve"> </w:t>
      </w:r>
      <w:proofErr w:type="spellStart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Buijs</w:t>
      </w:r>
      <w:proofErr w:type="spellEnd"/>
    </w:p>
    <w:p w14:paraId="50CF8E0A" w14:textId="1AAAB4A1" w:rsidR="005D31DD" w:rsidRPr="00233454" w:rsidRDefault="005D31DD" w:rsidP="005D31DD">
      <w:pPr>
        <w:pStyle w:val="Odsekzoznamu"/>
        <w:numPr>
          <w:ilvl w:val="0"/>
          <w:numId w:val="4"/>
        </w:numPr>
        <w:spacing w:after="240" w:line="240" w:lineRule="auto"/>
        <w:rPr>
          <w:rFonts w:ascii="Corbel" w:eastAsia="Helvetica" w:hAnsi="Corbel" w:cs="Helvetica"/>
          <w:color w:val="2F5496" w:themeColor="accent1" w:themeShade="BF"/>
          <w:u w:val="single"/>
        </w:rPr>
      </w:pPr>
      <w:r w:rsidRPr="00233454">
        <w:rPr>
          <w:rFonts w:ascii="Corbel" w:eastAsia="Times New Roman" w:hAnsi="Corbel"/>
          <w:color w:val="000000"/>
        </w:rPr>
        <w:t>Holandské a flámske stopy na Spiši: prípadová štúdia Spišských Vlachov (</w:t>
      </w:r>
      <w:proofErr w:type="spellStart"/>
      <w:r w:rsidRPr="00233454">
        <w:rPr>
          <w:rFonts w:ascii="Corbel" w:eastAsia="Times New Roman" w:hAnsi="Corbel"/>
          <w:color w:val="000000"/>
        </w:rPr>
        <w:t>Walendorf</w:t>
      </w:r>
      <w:proofErr w:type="spellEnd"/>
      <w:r w:rsidRPr="00233454">
        <w:rPr>
          <w:rFonts w:ascii="Corbel" w:eastAsia="Times New Roman" w:hAnsi="Corbel"/>
          <w:color w:val="000000"/>
        </w:rPr>
        <w:t>)</w:t>
      </w:r>
    </w:p>
    <w:p w14:paraId="4588F371" w14:textId="77777777" w:rsidR="005D31DD" w:rsidRPr="00233454" w:rsidRDefault="005D31DD" w:rsidP="005D31DD">
      <w:pPr>
        <w:pStyle w:val="Odsekzoznamu"/>
        <w:numPr>
          <w:ilvl w:val="0"/>
          <w:numId w:val="4"/>
        </w:numPr>
        <w:rPr>
          <w:rFonts w:ascii="Corbel" w:eastAsia="Times New Roman" w:hAnsi="Corbel"/>
          <w:color w:val="000000"/>
        </w:rPr>
      </w:pPr>
      <w:proofErr w:type="spellStart"/>
      <w:r w:rsidRPr="00233454">
        <w:rPr>
          <w:rFonts w:ascii="Corbel" w:eastAsia="Times New Roman" w:hAnsi="Corbel"/>
          <w:color w:val="000000"/>
        </w:rPr>
        <w:t>Diskurzná</w:t>
      </w:r>
      <w:proofErr w:type="spellEnd"/>
      <w:r w:rsidRPr="00233454">
        <w:rPr>
          <w:rFonts w:ascii="Corbel" w:eastAsia="Times New Roman" w:hAnsi="Corbel"/>
          <w:color w:val="000000"/>
        </w:rPr>
        <w:t xml:space="preserve"> analýza reprezentácie moslimskej komunity v tlačených a online periodikách: Komparatívna štúdia stavu na </w:t>
      </w:r>
      <w:proofErr w:type="spellStart"/>
      <w:r w:rsidRPr="00233454">
        <w:rPr>
          <w:rFonts w:ascii="Corbel" w:eastAsia="Times New Roman" w:hAnsi="Corbel"/>
          <w:color w:val="000000"/>
        </w:rPr>
        <w:t>Slovenskau</w:t>
      </w:r>
      <w:proofErr w:type="spellEnd"/>
      <w:r w:rsidRPr="00233454">
        <w:rPr>
          <w:rFonts w:ascii="Corbel" w:eastAsia="Times New Roman" w:hAnsi="Corbel"/>
          <w:color w:val="000000"/>
        </w:rPr>
        <w:t xml:space="preserve"> a v Holandsku</w:t>
      </w:r>
    </w:p>
    <w:p w14:paraId="31F01FC7" w14:textId="77777777" w:rsidR="005D31DD" w:rsidRPr="00233454" w:rsidRDefault="005D31DD" w:rsidP="005D31DD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</w:p>
    <w:p w14:paraId="63FFD415" w14:textId="77777777" w:rsidR="005D31DD" w:rsidRPr="00233454" w:rsidRDefault="005D31DD" w:rsidP="005D31DD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</w:p>
    <w:p w14:paraId="54C6FD9F" w14:textId="77777777" w:rsidR="00B1559B" w:rsidRDefault="00B1559B"/>
    <w:sectPr w:rsidR="00B155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E4FBF"/>
    <w:multiLevelType w:val="multilevel"/>
    <w:tmpl w:val="12EC5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BA6B02"/>
    <w:multiLevelType w:val="multilevel"/>
    <w:tmpl w:val="0AA4A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456FF3"/>
    <w:multiLevelType w:val="hybridMultilevel"/>
    <w:tmpl w:val="4C5860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66387C"/>
    <w:multiLevelType w:val="hybridMultilevel"/>
    <w:tmpl w:val="41129F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869288">
    <w:abstractNumId w:val="1"/>
  </w:num>
  <w:num w:numId="2" w16cid:durableId="238831310">
    <w:abstractNumId w:val="0"/>
  </w:num>
  <w:num w:numId="3" w16cid:durableId="1797868570">
    <w:abstractNumId w:val="2"/>
  </w:num>
  <w:num w:numId="4" w16cid:durableId="20533365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247"/>
    <w:rsid w:val="000968EC"/>
    <w:rsid w:val="004A76EA"/>
    <w:rsid w:val="005D31DD"/>
    <w:rsid w:val="008B1735"/>
    <w:rsid w:val="00A95EB4"/>
    <w:rsid w:val="00AD6FEF"/>
    <w:rsid w:val="00B1559B"/>
    <w:rsid w:val="00C33EC0"/>
    <w:rsid w:val="00C62247"/>
    <w:rsid w:val="00CE1313"/>
    <w:rsid w:val="00FC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94ED3"/>
  <w15:chartTrackingRefBased/>
  <w15:docId w15:val="{01035E5F-5C22-488A-9CA8-09B53572F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968EC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D31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Zolcerová Ivana, Filozofická fakulta</dc:creator>
  <cp:keywords/>
  <dc:description/>
  <cp:lastModifiedBy>Štefková Marketa</cp:lastModifiedBy>
  <cp:revision>2</cp:revision>
  <dcterms:created xsi:type="dcterms:W3CDTF">2026-06-29T11:22:00Z</dcterms:created>
  <dcterms:modified xsi:type="dcterms:W3CDTF">2026-06-29T11:22:00Z</dcterms:modified>
</cp:coreProperties>
</file>